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A1F" w:rsidRDefault="005A3A1F" w:rsidP="005A3A1F"/>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8437D9" w:rsidRPr="007E59C8" w:rsidTr="00052D34">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437D9" w:rsidRDefault="008437D9" w:rsidP="00052D34">
            <w:pPr>
              <w:spacing w:before="60" w:after="60" w:line="240" w:lineRule="auto"/>
              <w:ind w:left="397" w:hanging="397"/>
              <w:rPr>
                <w:rFonts w:ascii="Times New Roman" w:hAnsi="Times New Roman"/>
                <w:b/>
                <w:sz w:val="20"/>
                <w:szCs w:val="20"/>
              </w:rPr>
            </w:pPr>
            <w:r>
              <w:rPr>
                <w:rFonts w:ascii="Times New Roman" w:hAnsi="Times New Roman"/>
                <w:b/>
                <w:sz w:val="20"/>
                <w:szCs w:val="20"/>
              </w:rPr>
              <w:t>NAZIV</w:t>
            </w:r>
          </w:p>
          <w:p w:rsidR="008437D9" w:rsidRPr="007E59C8" w:rsidRDefault="008437D9" w:rsidP="00052D34">
            <w:pPr>
              <w:spacing w:before="60" w:after="60" w:line="240" w:lineRule="auto"/>
              <w:ind w:left="397" w:hanging="397"/>
              <w:rPr>
                <w:rFonts w:ascii="Times New Roman" w:hAnsi="Times New Roman"/>
                <w:b/>
                <w:sz w:val="20"/>
                <w:szCs w:val="20"/>
              </w:rPr>
            </w:pPr>
            <w:r w:rsidRPr="007E59C8">
              <w:rPr>
                <w:rFonts w:ascii="Times New Roman" w:hAnsi="Times New Roman"/>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437D9" w:rsidRPr="007E59C8" w:rsidRDefault="00C43752" w:rsidP="00C43752">
            <w:pPr>
              <w:spacing w:before="60" w:after="60" w:line="240" w:lineRule="auto"/>
              <w:ind w:left="397" w:hanging="397"/>
              <w:rPr>
                <w:rFonts w:ascii="Times New Roman" w:hAnsi="Times New Roman"/>
                <w:b/>
                <w:sz w:val="20"/>
                <w:szCs w:val="20"/>
              </w:rPr>
            </w:pPr>
            <w:r>
              <w:rPr>
                <w:rFonts w:ascii="Times New Roman" w:hAnsi="Times New Roman"/>
                <w:b/>
                <w:sz w:val="20"/>
                <w:szCs w:val="20"/>
              </w:rPr>
              <w:t xml:space="preserve">Poslovni engleski jezik </w:t>
            </w:r>
            <w:r w:rsidR="008437D9" w:rsidRPr="00BC7A59">
              <w:rPr>
                <w:rFonts w:ascii="Times New Roman" w:hAnsi="Times New Roman"/>
                <w:b/>
                <w:sz w:val="20"/>
                <w:szCs w:val="20"/>
              </w:rPr>
              <w:t>I</w:t>
            </w:r>
            <w:r w:rsidR="008437D9">
              <w:rPr>
                <w:rFonts w:ascii="Times New Roman" w:hAnsi="Times New Roman"/>
                <w:b/>
                <w:sz w:val="20"/>
                <w:szCs w:val="20"/>
              </w:rPr>
              <w:t>I</w:t>
            </w:r>
          </w:p>
        </w:tc>
      </w:tr>
      <w:tr w:rsidR="008437D9" w:rsidRPr="007E59C8"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Style w:val="Strong"/>
                <w:rFonts w:ascii="Times New Roman" w:hAnsi="Times New Roman"/>
                <w:b w:val="0"/>
                <w:sz w:val="20"/>
                <w:szCs w:val="20"/>
              </w:rPr>
            </w:pPr>
            <w:r w:rsidRPr="007E59C8">
              <w:rPr>
                <w:rStyle w:val="Strong"/>
                <w:rFonts w:ascii="Times New Roman" w:hAnsi="Times New Roman"/>
                <w:sz w:val="20"/>
                <w:szCs w:val="20"/>
              </w:rPr>
              <w:t>Kod</w:t>
            </w:r>
          </w:p>
        </w:tc>
        <w:tc>
          <w:tcPr>
            <w:tcW w:w="2502" w:type="dxa"/>
            <w:gridSpan w:val="3"/>
            <w:tcBorders>
              <w:top w:val="single" w:sz="12" w:space="0" w:color="auto"/>
              <w:right w:val="single" w:sz="12" w:space="0" w:color="auto"/>
            </w:tcBorders>
            <w:tcMar>
              <w:left w:w="57" w:type="dxa"/>
              <w:right w:w="57" w:type="dxa"/>
            </w:tcMar>
          </w:tcPr>
          <w:p w:rsidR="008437D9" w:rsidRPr="00BC7A59" w:rsidRDefault="007D0F78" w:rsidP="00052D34">
            <w:pPr>
              <w:spacing w:after="0" w:line="240" w:lineRule="auto"/>
              <w:rPr>
                <w:rStyle w:val="Strong"/>
                <w:rFonts w:ascii="Times New Roman" w:hAnsi="Times New Roman"/>
                <w:b w:val="0"/>
                <w:sz w:val="20"/>
                <w:szCs w:val="20"/>
                <w:highlight w:val="yellow"/>
              </w:rPr>
            </w:pPr>
            <w:r>
              <w:rPr>
                <w:rFonts w:ascii="Times New Roman" w:hAnsi="Times New Roman"/>
                <w:b/>
                <w:sz w:val="20"/>
                <w:szCs w:val="20"/>
                <w:highlight w:val="yellow"/>
              </w:rPr>
              <w:t>EUA015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Style w:val="Strong"/>
                <w:rFonts w:ascii="Times New Roman" w:hAnsi="Times New Roman"/>
                <w:b w:val="0"/>
                <w:sz w:val="20"/>
                <w:szCs w:val="20"/>
              </w:rPr>
            </w:pPr>
            <w:r w:rsidRPr="007E59C8">
              <w:rPr>
                <w:rStyle w:val="Strong"/>
                <w:rFonts w:ascii="Times New Roman" w:hAnsi="Times New Roman"/>
                <w:sz w:val="20"/>
                <w:szCs w:val="20"/>
              </w:rPr>
              <w:t>Godina studija</w:t>
            </w:r>
          </w:p>
        </w:tc>
        <w:tc>
          <w:tcPr>
            <w:tcW w:w="3348" w:type="dxa"/>
            <w:gridSpan w:val="5"/>
            <w:tcBorders>
              <w:top w:val="single" w:sz="12" w:space="0" w:color="auto"/>
              <w:right w:val="single" w:sz="12" w:space="0" w:color="auto"/>
            </w:tcBorders>
            <w:tcMar>
              <w:left w:w="57" w:type="dxa"/>
              <w:right w:w="57" w:type="dxa"/>
            </w:tcMar>
          </w:tcPr>
          <w:p w:rsidR="008437D9" w:rsidRPr="007E59C8" w:rsidRDefault="008437D9" w:rsidP="00052D34">
            <w:pPr>
              <w:spacing w:after="0" w:line="240" w:lineRule="auto"/>
              <w:jc w:val="center"/>
              <w:rPr>
                <w:rStyle w:val="Strong"/>
                <w:rFonts w:ascii="Times New Roman" w:hAnsi="Times New Roman"/>
                <w:b w:val="0"/>
                <w:sz w:val="20"/>
                <w:szCs w:val="20"/>
              </w:rPr>
            </w:pPr>
            <w:r w:rsidRPr="007E59C8">
              <w:rPr>
                <w:rStyle w:val="Strong"/>
                <w:rFonts w:ascii="Times New Roman" w:hAnsi="Times New Roman"/>
                <w:sz w:val="20"/>
                <w:szCs w:val="20"/>
              </w:rPr>
              <w:t>1</w:t>
            </w:r>
          </w:p>
        </w:tc>
      </w:tr>
      <w:tr w:rsidR="008437D9" w:rsidRPr="007E59C8"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Style w:val="Strong"/>
                <w:rFonts w:ascii="Times New Roman" w:hAnsi="Times New Roman"/>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b/>
                <w:sz w:val="20"/>
                <w:szCs w:val="20"/>
              </w:rPr>
              <w:t>mr.sc. Gorana Duplančić Rogošić,</w:t>
            </w:r>
            <w:r>
              <w:rPr>
                <w:rFonts w:ascii="Times New Roman" w:hAnsi="Times New Roman"/>
                <w:b/>
                <w:sz w:val="20"/>
                <w:szCs w:val="20"/>
              </w:rPr>
              <w:t xml:space="preserve"> </w:t>
            </w:r>
            <w:r w:rsidRPr="007E59C8">
              <w:rPr>
                <w:rFonts w:ascii="Times New Roman" w:hAnsi="Times New Roman"/>
                <w:b/>
                <w:sz w:val="20"/>
                <w:szCs w:val="20"/>
              </w:rPr>
              <w:t>mr.sc. Magda Pašalić, mr.sc.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Style w:val="Strong"/>
                <w:rFonts w:ascii="Times New Roman" w:hAnsi="Times New Roman"/>
                <w:sz w:val="20"/>
                <w:szCs w:val="20"/>
              </w:rPr>
            </w:pPr>
            <w:r w:rsidRPr="007E59C8">
              <w:rPr>
                <w:rStyle w:val="Strong"/>
                <w:rFonts w:ascii="Times New Roman" w:hAnsi="Times New Roman"/>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8437D9" w:rsidRPr="007E59C8" w:rsidRDefault="00B3193D" w:rsidP="00052D34">
            <w:pPr>
              <w:spacing w:before="60" w:after="60" w:line="240" w:lineRule="auto"/>
              <w:jc w:val="center"/>
              <w:rPr>
                <w:rFonts w:ascii="Times New Roman" w:hAnsi="Times New Roman"/>
                <w:sz w:val="20"/>
                <w:szCs w:val="20"/>
              </w:rPr>
            </w:pPr>
            <w:r>
              <w:rPr>
                <w:rFonts w:ascii="Times New Roman" w:hAnsi="Times New Roman"/>
                <w:b/>
                <w:sz w:val="20"/>
                <w:szCs w:val="20"/>
              </w:rPr>
              <w:t>4</w:t>
            </w:r>
          </w:p>
        </w:tc>
      </w:tr>
      <w:tr w:rsidR="008437D9" w:rsidRPr="007E59C8" w:rsidTr="00052D34">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rsidR="008437D9" w:rsidRPr="007E59C8" w:rsidRDefault="008437D9" w:rsidP="00052D34">
            <w:pPr>
              <w:spacing w:after="0" w:line="240" w:lineRule="auto"/>
              <w:rPr>
                <w:rFonts w:ascii="Times New Roman" w:hAnsi="Times New Roman"/>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S</w:t>
            </w:r>
          </w:p>
        </w:tc>
        <w:tc>
          <w:tcPr>
            <w:tcW w:w="712" w:type="dxa"/>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V</w:t>
            </w:r>
          </w:p>
        </w:tc>
        <w:tc>
          <w:tcPr>
            <w:tcW w:w="1204" w:type="dxa"/>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T</w:t>
            </w:r>
          </w:p>
        </w:tc>
      </w:tr>
      <w:tr w:rsidR="008437D9" w:rsidRPr="007E59C8" w:rsidTr="00052D34">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rsidR="008437D9" w:rsidRPr="007E59C8" w:rsidRDefault="008437D9" w:rsidP="00052D34">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8437D9" w:rsidRPr="007E59C8" w:rsidRDefault="00B1182C" w:rsidP="00052D34">
            <w:pPr>
              <w:spacing w:after="0" w:line="240" w:lineRule="auto"/>
              <w:jc w:val="center"/>
              <w:rPr>
                <w:rFonts w:ascii="Times New Roman" w:hAnsi="Times New Roman"/>
                <w:sz w:val="20"/>
                <w:szCs w:val="20"/>
              </w:rPr>
            </w:pPr>
            <w:r>
              <w:rPr>
                <w:rFonts w:ascii="Times New Roman" w:hAnsi="Times New Roman"/>
                <w:sz w:val="20"/>
                <w:szCs w:val="20"/>
              </w:rPr>
              <w:t>15</w:t>
            </w:r>
          </w:p>
        </w:tc>
        <w:tc>
          <w:tcPr>
            <w:tcW w:w="706" w:type="dxa"/>
            <w:gridSpan w:val="2"/>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0</w:t>
            </w:r>
          </w:p>
        </w:tc>
        <w:tc>
          <w:tcPr>
            <w:tcW w:w="712" w:type="dxa"/>
            <w:tcBorders>
              <w:bottom w:val="single" w:sz="12" w:space="0" w:color="auto"/>
              <w:right w:val="single" w:sz="12" w:space="0" w:color="auto"/>
            </w:tcBorders>
            <w:vAlign w:val="center"/>
          </w:tcPr>
          <w:p w:rsidR="008437D9" w:rsidRPr="007E59C8" w:rsidRDefault="008437D9" w:rsidP="00052D34">
            <w:pPr>
              <w:spacing w:after="0" w:line="240" w:lineRule="auto"/>
              <w:jc w:val="center"/>
              <w:rPr>
                <w:rFonts w:ascii="Times New Roman" w:hAnsi="Times New Roman"/>
                <w:sz w:val="20"/>
                <w:szCs w:val="20"/>
              </w:rPr>
            </w:pPr>
            <w:r w:rsidRPr="007E59C8">
              <w:rPr>
                <w:rFonts w:ascii="Times New Roman" w:hAnsi="Times New Roman"/>
                <w:sz w:val="20"/>
                <w:szCs w:val="20"/>
              </w:rPr>
              <w:t>30</w:t>
            </w:r>
          </w:p>
        </w:tc>
        <w:tc>
          <w:tcPr>
            <w:tcW w:w="1204" w:type="dxa"/>
            <w:tcBorders>
              <w:bottom w:val="single" w:sz="12" w:space="0" w:color="auto"/>
              <w:right w:val="single" w:sz="12" w:space="0" w:color="auto"/>
            </w:tcBorders>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0</w:t>
            </w:r>
          </w:p>
        </w:tc>
      </w:tr>
      <w:tr w:rsidR="008437D9" w:rsidRPr="007E59C8"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437D9" w:rsidRPr="007E59C8" w:rsidRDefault="008437D9" w:rsidP="00052D34">
            <w:pPr>
              <w:spacing w:after="0" w:line="240" w:lineRule="auto"/>
              <w:rPr>
                <w:rFonts w:ascii="Times New Roman" w:hAnsi="Times New Roman"/>
                <w:sz w:val="20"/>
                <w:szCs w:val="20"/>
              </w:rPr>
            </w:pPr>
            <w:r w:rsidRPr="007E59C8">
              <w:rPr>
                <w:rFonts w:ascii="Times New Roman" w:hAnsi="Times New Roman"/>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8437D9" w:rsidRPr="007E59C8" w:rsidRDefault="008437D9" w:rsidP="00052D34">
            <w:pPr>
              <w:spacing w:after="0" w:line="240" w:lineRule="auto"/>
              <w:jc w:val="center"/>
              <w:rPr>
                <w:rFonts w:ascii="Times New Roman" w:hAnsi="Times New Roman"/>
                <w:sz w:val="20"/>
                <w:szCs w:val="20"/>
              </w:rPr>
            </w:pPr>
            <w:r>
              <w:rPr>
                <w:rFonts w:ascii="Times New Roman" w:hAnsi="Times New Roman"/>
                <w:sz w:val="20"/>
                <w:szCs w:val="20"/>
              </w:rPr>
              <w:t>30%</w:t>
            </w:r>
          </w:p>
        </w:tc>
      </w:tr>
      <w:tr w:rsidR="008437D9" w:rsidRPr="007E59C8" w:rsidTr="00052D34">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b/>
                <w:sz w:val="20"/>
                <w:szCs w:val="20"/>
              </w:rPr>
            </w:pPr>
            <w:r w:rsidRPr="007E59C8">
              <w:rPr>
                <w:rFonts w:ascii="Times New Roman" w:hAnsi="Times New Roman"/>
                <w:b/>
                <w:sz w:val="20"/>
                <w:szCs w:val="20"/>
              </w:rPr>
              <w:t>OPIS PREDMETA</w:t>
            </w:r>
          </w:p>
        </w:tc>
      </w:tr>
      <w:tr w:rsidR="008437D9" w:rsidRPr="007E59C8"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sz w:val="20"/>
                <w:szCs w:val="20"/>
              </w:rPr>
            </w:pPr>
            <w:r w:rsidRPr="007E59C8">
              <w:rPr>
                <w:rFonts w:ascii="Times New Roman" w:hAnsi="Times New Roman"/>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8437D9" w:rsidRPr="00B243BF" w:rsidRDefault="009108FD" w:rsidP="000F489D">
            <w:pPr>
              <w:pStyle w:val="CommentText"/>
              <w:spacing w:before="120" w:after="120"/>
              <w:jc w:val="both"/>
              <w:rPr>
                <w:rFonts w:ascii="Times New Roman" w:hAnsi="Times New Roman"/>
              </w:rPr>
            </w:pPr>
            <w:r>
              <w:rPr>
                <w:rFonts w:ascii="Times New Roman" w:hAnsi="Times New Roman"/>
              </w:rPr>
              <w:t>Pružiti teorijska i praktična znanja koja će omogućiti razvijanje vještina i kompetencija potrebnih za efikasno komuniciranje u međunarodnom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8437D9" w:rsidRPr="007E59C8"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6412E4" w:rsidRDefault="006412E4" w:rsidP="006412E4">
            <w:pPr>
              <w:numPr>
                <w:ilvl w:val="0"/>
                <w:numId w:val="5"/>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Uvjeti za upis</w:t>
            </w:r>
            <w:r>
              <w:rPr>
                <w:rFonts w:ascii="Times New Roman" w:hAnsi="Times New Roman"/>
                <w:sz w:val="20"/>
                <w:szCs w:val="20"/>
              </w:rPr>
              <w:t xml:space="preserve"> predmeta propisani su Statutom Ekonomskog fakulteta i Pravilnikom o studiju i studiranju.</w:t>
            </w:r>
          </w:p>
          <w:p w:rsidR="008437D9" w:rsidRPr="007E59C8" w:rsidRDefault="006412E4" w:rsidP="006412E4">
            <w:pPr>
              <w:numPr>
                <w:ilvl w:val="0"/>
                <w:numId w:val="5"/>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Ulazne kompetencije</w:t>
            </w:r>
            <w:r>
              <w:rPr>
                <w:rFonts w:ascii="Times New Roman" w:hAnsi="Times New Roman"/>
                <w:sz w:val="20"/>
                <w:szCs w:val="20"/>
              </w:rPr>
              <w:t xml:space="preserve"> uključuju poznavanje engleskog jezika na razini B2 (CEFR) i poznavanje rada na računalu (programski paket </w:t>
            </w:r>
            <w:r>
              <w:rPr>
                <w:rFonts w:ascii="Times New Roman" w:hAnsi="Times New Roman"/>
                <w:i/>
                <w:sz w:val="20"/>
                <w:szCs w:val="20"/>
              </w:rPr>
              <w:t>Microsoft Office</w:t>
            </w:r>
            <w:r>
              <w:rPr>
                <w:rFonts w:ascii="Times New Roman" w:hAnsi="Times New Roman"/>
                <w:sz w:val="20"/>
                <w:szCs w:val="20"/>
              </w:rPr>
              <w:t>)</w:t>
            </w:r>
            <w:r>
              <w:rPr>
                <w:rFonts w:ascii="Times New Roman" w:hAnsi="Times New Roman"/>
                <w:bCs/>
                <w:sz w:val="20"/>
                <w:szCs w:val="20"/>
              </w:rPr>
              <w:t>.</w:t>
            </w:r>
          </w:p>
        </w:tc>
      </w:tr>
      <w:tr w:rsidR="008437D9" w:rsidRPr="007E59C8"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1B391C" w:rsidRPr="00FF17E7" w:rsidRDefault="001B391C" w:rsidP="001B391C">
            <w:pPr>
              <w:spacing w:before="120" w:after="120" w:line="240" w:lineRule="auto"/>
              <w:contextualSpacing/>
              <w:rPr>
                <w:rFonts w:ascii="Times New Roman" w:hAnsi="Times New Roman"/>
                <w:b/>
                <w:sz w:val="20"/>
                <w:szCs w:val="20"/>
              </w:rPr>
            </w:pPr>
            <w:r w:rsidRPr="00FF17E7">
              <w:rPr>
                <w:rFonts w:ascii="Times New Roman" w:hAnsi="Times New Roman"/>
                <w:b/>
                <w:sz w:val="20"/>
                <w:szCs w:val="20"/>
              </w:rPr>
              <w:t>Pojedinačni ishodi učenja:</w:t>
            </w:r>
          </w:p>
          <w:p w:rsidR="001B391C" w:rsidRPr="00D34446" w:rsidRDefault="001B391C" w:rsidP="001B391C">
            <w:pPr>
              <w:numPr>
                <w:ilvl w:val="0"/>
                <w:numId w:val="4"/>
              </w:numPr>
              <w:spacing w:before="120" w:after="120" w:line="240" w:lineRule="auto"/>
              <w:ind w:left="695"/>
              <w:contextualSpacing/>
              <w:rPr>
                <w:rFonts w:ascii="Times New Roman" w:hAnsi="Times New Roman"/>
                <w:b/>
                <w:sz w:val="20"/>
                <w:szCs w:val="20"/>
              </w:rPr>
            </w:pPr>
            <w:r w:rsidRPr="00D34446">
              <w:rPr>
                <w:rFonts w:ascii="Times New Roman" w:hAnsi="Times New Roman"/>
                <w:b/>
                <w:sz w:val="20"/>
                <w:szCs w:val="20"/>
              </w:rPr>
              <w:t>Razlikovati terminologiju iz područja poslovne logistike, organiz</w:t>
            </w:r>
            <w:r>
              <w:rPr>
                <w:rFonts w:ascii="Times New Roman" w:hAnsi="Times New Roman"/>
                <w:b/>
                <w:sz w:val="20"/>
                <w:szCs w:val="20"/>
              </w:rPr>
              <w:t>acije tvrtki i poslovnog učinka te specifičnih funkcija</w:t>
            </w:r>
            <w:r w:rsidRPr="00D34446">
              <w:rPr>
                <w:rFonts w:ascii="Times New Roman" w:hAnsi="Times New Roman"/>
                <w:b/>
                <w:sz w:val="20"/>
                <w:szCs w:val="20"/>
              </w:rPr>
              <w:t xml:space="preserve"> raznih segmenata radne sredine.</w:t>
            </w:r>
          </w:p>
          <w:p w:rsidR="001B391C" w:rsidRPr="00D34446" w:rsidRDefault="001B391C" w:rsidP="001B391C">
            <w:pPr>
              <w:numPr>
                <w:ilvl w:val="0"/>
                <w:numId w:val="4"/>
              </w:numPr>
              <w:spacing w:before="120" w:after="120" w:line="240" w:lineRule="auto"/>
              <w:contextualSpacing/>
              <w:rPr>
                <w:rFonts w:ascii="Times New Roman" w:hAnsi="Times New Roman"/>
                <w:b/>
                <w:sz w:val="20"/>
                <w:szCs w:val="20"/>
              </w:rPr>
            </w:pPr>
            <w:r>
              <w:rPr>
                <w:rFonts w:ascii="Times New Roman" w:hAnsi="Times New Roman"/>
                <w:b/>
                <w:sz w:val="20"/>
                <w:szCs w:val="20"/>
              </w:rPr>
              <w:t>Klasificirati</w:t>
            </w:r>
            <w:r w:rsidRPr="00D34446">
              <w:rPr>
                <w:rFonts w:ascii="Times New Roman" w:hAnsi="Times New Roman"/>
                <w:b/>
                <w:sz w:val="20"/>
                <w:szCs w:val="20"/>
              </w:rPr>
              <w:t xml:space="preserve"> ključne ideje i specifične informacije u misiji i viziji tvrtke.</w:t>
            </w:r>
          </w:p>
          <w:p w:rsidR="001B391C" w:rsidRPr="00721283" w:rsidRDefault="00FC5727" w:rsidP="001B391C">
            <w:pPr>
              <w:numPr>
                <w:ilvl w:val="0"/>
                <w:numId w:val="4"/>
              </w:numPr>
              <w:spacing w:before="120" w:after="120" w:line="240" w:lineRule="auto"/>
              <w:contextualSpacing/>
              <w:rPr>
                <w:rFonts w:ascii="Times New Roman" w:hAnsi="Times New Roman"/>
                <w:b/>
                <w:color w:val="FF0000"/>
                <w:sz w:val="20"/>
                <w:szCs w:val="20"/>
              </w:rPr>
            </w:pPr>
            <w:r w:rsidRPr="00721283">
              <w:rPr>
                <w:rFonts w:ascii="Times New Roman" w:hAnsi="Times New Roman"/>
                <w:b/>
                <w:color w:val="FF0000"/>
                <w:sz w:val="20"/>
                <w:szCs w:val="20"/>
              </w:rPr>
              <w:t>Uspoređivati značajke inoviranja u poslovanju.</w:t>
            </w:r>
          </w:p>
          <w:p w:rsidR="001B391C" w:rsidRPr="00D34446" w:rsidRDefault="001B391C" w:rsidP="001B391C">
            <w:pPr>
              <w:numPr>
                <w:ilvl w:val="0"/>
                <w:numId w:val="4"/>
              </w:numPr>
              <w:spacing w:before="120" w:after="120" w:line="240" w:lineRule="auto"/>
              <w:contextualSpacing/>
              <w:rPr>
                <w:rFonts w:ascii="Times New Roman" w:hAnsi="Times New Roman"/>
                <w:b/>
                <w:sz w:val="20"/>
                <w:szCs w:val="20"/>
              </w:rPr>
            </w:pPr>
            <w:r w:rsidRPr="00D34446">
              <w:rPr>
                <w:rFonts w:ascii="Times New Roman" w:hAnsi="Times New Roman"/>
                <w:b/>
                <w:sz w:val="20"/>
                <w:szCs w:val="20"/>
              </w:rPr>
              <w:t>Koristiti ciljane leksičke jedinice u opisivanju faza poslovnih procesa.</w:t>
            </w:r>
          </w:p>
          <w:p w:rsidR="008437D9" w:rsidRPr="001B391C" w:rsidRDefault="001B391C" w:rsidP="001B391C">
            <w:pPr>
              <w:numPr>
                <w:ilvl w:val="0"/>
                <w:numId w:val="4"/>
              </w:numPr>
              <w:spacing w:before="120" w:after="120" w:line="240" w:lineRule="auto"/>
              <w:contextualSpacing/>
              <w:rPr>
                <w:rFonts w:ascii="Times New Roman" w:hAnsi="Times New Roman"/>
                <w:b/>
                <w:sz w:val="20"/>
                <w:szCs w:val="20"/>
              </w:rPr>
            </w:pPr>
            <w:r w:rsidRPr="00D34446">
              <w:rPr>
                <w:rFonts w:ascii="Times New Roman" w:hAnsi="Times New Roman"/>
                <w:b/>
                <w:sz w:val="20"/>
                <w:szCs w:val="20"/>
              </w:rPr>
              <w:t>Primijeniti terminologiju za opisivanje osobnih vještina i kompetencija.</w:t>
            </w:r>
          </w:p>
        </w:tc>
      </w:tr>
      <w:tr w:rsidR="008437D9" w:rsidRPr="007E59C8"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10"/>
              <w:gridCol w:w="628"/>
              <w:gridCol w:w="4665"/>
              <w:gridCol w:w="628"/>
            </w:tblGrid>
            <w:tr w:rsidR="008437D9" w:rsidRPr="007E58B5" w:rsidTr="005926AF">
              <w:tc>
                <w:tcPr>
                  <w:tcW w:w="2538" w:type="dxa"/>
                  <w:gridSpan w:val="2"/>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b/>
                      <w:sz w:val="20"/>
                      <w:szCs w:val="20"/>
                    </w:rPr>
                  </w:pPr>
                  <w:r w:rsidRPr="007E58B5">
                    <w:rPr>
                      <w:rFonts w:ascii="Times New Roman" w:hAnsi="Times New Roman"/>
                      <w:b/>
                      <w:sz w:val="20"/>
                      <w:szCs w:val="20"/>
                    </w:rPr>
                    <w:t>Predavanja</w:t>
                  </w:r>
                </w:p>
              </w:tc>
              <w:tc>
                <w:tcPr>
                  <w:tcW w:w="5293" w:type="dxa"/>
                  <w:gridSpan w:val="2"/>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b/>
                      <w:sz w:val="20"/>
                      <w:szCs w:val="20"/>
                    </w:rPr>
                    <w:t>Vježbe/ Seminar</w:t>
                  </w:r>
                </w:p>
              </w:tc>
            </w:tr>
            <w:tr w:rsidR="008437D9" w:rsidRPr="007E58B5" w:rsidTr="005926AF">
              <w:tc>
                <w:tcPr>
                  <w:tcW w:w="1910" w:type="dxa"/>
                  <w:tcBorders>
                    <w:bottom w:val="single" w:sz="4" w:space="0" w:color="auto"/>
                  </w:tcBorders>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sz w:val="20"/>
                      <w:szCs w:val="20"/>
                    </w:rPr>
                    <w:t>Teme</w:t>
                  </w:r>
                </w:p>
              </w:tc>
              <w:tc>
                <w:tcPr>
                  <w:tcW w:w="628" w:type="dxa"/>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sz w:val="20"/>
                      <w:szCs w:val="20"/>
                    </w:rPr>
                    <w:t>Sati</w:t>
                  </w:r>
                </w:p>
              </w:tc>
              <w:tc>
                <w:tcPr>
                  <w:tcW w:w="4665" w:type="dxa"/>
                  <w:tcBorders>
                    <w:right w:val="single" w:sz="4" w:space="0" w:color="auto"/>
                  </w:tcBorders>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sz w:val="20"/>
                      <w:szCs w:val="20"/>
                    </w:rPr>
                    <w:t>Teme</w:t>
                  </w:r>
                </w:p>
              </w:tc>
              <w:tc>
                <w:tcPr>
                  <w:tcW w:w="628" w:type="dxa"/>
                  <w:tcBorders>
                    <w:left w:val="single" w:sz="4" w:space="0" w:color="auto"/>
                  </w:tcBorders>
                  <w:tcMar>
                    <w:top w:w="57" w:type="dxa"/>
                    <w:left w:w="57" w:type="dxa"/>
                    <w:bottom w:w="57" w:type="dxa"/>
                    <w:right w:w="57" w:type="dxa"/>
                  </w:tcMar>
                  <w:vAlign w:val="center"/>
                </w:tcPr>
                <w:p w:rsidR="008437D9" w:rsidRPr="007E58B5" w:rsidRDefault="008437D9" w:rsidP="00052D34">
                  <w:pPr>
                    <w:spacing w:after="0" w:line="240" w:lineRule="auto"/>
                    <w:rPr>
                      <w:rFonts w:ascii="Times New Roman" w:hAnsi="Times New Roman"/>
                      <w:sz w:val="20"/>
                      <w:szCs w:val="20"/>
                    </w:rPr>
                  </w:pPr>
                  <w:r w:rsidRPr="007E58B5">
                    <w:rPr>
                      <w:rFonts w:ascii="Times New Roman" w:hAnsi="Times New Roman"/>
                      <w:sz w:val="20"/>
                      <w:szCs w:val="20"/>
                    </w:rPr>
                    <w:t>Sati</w:t>
                  </w:r>
                </w:p>
              </w:tc>
            </w:tr>
            <w:tr w:rsidR="008437D9" w:rsidRPr="007E58B5" w:rsidTr="005926AF">
              <w:tc>
                <w:tcPr>
                  <w:tcW w:w="1910" w:type="dxa"/>
                  <w:tcBorders>
                    <w:top w:val="single" w:sz="4" w:space="0" w:color="auto"/>
                  </w:tcBorders>
                  <w:tcMar>
                    <w:top w:w="57" w:type="dxa"/>
                    <w:left w:w="57" w:type="dxa"/>
                    <w:bottom w:w="57" w:type="dxa"/>
                    <w:right w:w="57" w:type="dxa"/>
                  </w:tcMar>
                  <w:vAlign w:val="center"/>
                </w:tcPr>
                <w:p w:rsidR="008437D9" w:rsidRPr="00920D36" w:rsidRDefault="009E335D"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bCs/>
                      <w:sz w:val="20"/>
                      <w:szCs w:val="20"/>
                      <w:lang w:val="en-GB"/>
                    </w:rPr>
                    <w:t>Logistics</w:t>
                  </w:r>
                </w:p>
              </w:tc>
              <w:tc>
                <w:tcPr>
                  <w:tcW w:w="628" w:type="dxa"/>
                  <w:tcMar>
                    <w:top w:w="57" w:type="dxa"/>
                    <w:left w:w="57" w:type="dxa"/>
                    <w:bottom w:w="57" w:type="dxa"/>
                    <w:right w:w="57" w:type="dxa"/>
                  </w:tcMar>
                  <w:vAlign w:val="center"/>
                </w:tcPr>
                <w:p w:rsidR="008437D9" w:rsidRPr="00920D36" w:rsidRDefault="0072416F"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A5794F" w:rsidRPr="0080225C" w:rsidRDefault="00A5794F" w:rsidP="00A5794F">
                  <w:pPr>
                    <w:pStyle w:val="ListParagraph"/>
                    <w:numPr>
                      <w:ilvl w:val="0"/>
                      <w:numId w:val="9"/>
                    </w:numPr>
                    <w:spacing w:after="0" w:line="240" w:lineRule="auto"/>
                    <w:ind w:left="493" w:hanging="357"/>
                    <w:rPr>
                      <w:rFonts w:ascii="Times New Roman" w:hAnsi="Times New Roman"/>
                      <w:bCs/>
                      <w:sz w:val="20"/>
                      <w:szCs w:val="20"/>
                      <w:lang w:val="en-GB"/>
                    </w:rPr>
                  </w:pPr>
                  <w:r>
                    <w:rPr>
                      <w:rFonts w:ascii="Times New Roman" w:hAnsi="Times New Roman"/>
                      <w:bCs/>
                      <w:sz w:val="20"/>
                      <w:szCs w:val="20"/>
                      <w:lang w:val="en-GB"/>
                    </w:rPr>
                    <w:t>Introducing logistics and supply chains</w:t>
                  </w:r>
                </w:p>
                <w:p w:rsidR="00A5794F" w:rsidRPr="0080225C" w:rsidRDefault="00A5794F" w:rsidP="00A5794F">
                  <w:pPr>
                    <w:pStyle w:val="ListParagraph"/>
                    <w:numPr>
                      <w:ilvl w:val="0"/>
                      <w:numId w:val="9"/>
                    </w:numPr>
                    <w:spacing w:after="0" w:line="240" w:lineRule="auto"/>
                    <w:ind w:left="493" w:hanging="357"/>
                    <w:rPr>
                      <w:rFonts w:ascii="Times New Roman" w:hAnsi="Times New Roman"/>
                      <w:bCs/>
                      <w:sz w:val="20"/>
                      <w:szCs w:val="20"/>
                      <w:lang w:val="en-GB"/>
                    </w:rPr>
                  </w:pPr>
                  <w:r>
                    <w:rPr>
                      <w:rFonts w:ascii="Times New Roman" w:hAnsi="Times New Roman"/>
                      <w:bCs/>
                      <w:sz w:val="20"/>
                      <w:szCs w:val="20"/>
                      <w:lang w:val="en-GB"/>
                    </w:rPr>
                    <w:t>Communicating appropriately in the context of transport and logistics</w:t>
                  </w:r>
                </w:p>
                <w:p w:rsidR="00DC5176" w:rsidRPr="00984BF7" w:rsidRDefault="00A5794F" w:rsidP="00A5794F">
                  <w:pPr>
                    <w:pStyle w:val="ListParagraph"/>
                    <w:numPr>
                      <w:ilvl w:val="0"/>
                      <w:numId w:val="9"/>
                    </w:numPr>
                    <w:spacing w:after="0" w:line="240" w:lineRule="auto"/>
                    <w:ind w:left="493" w:hanging="357"/>
                    <w:rPr>
                      <w:rFonts w:ascii="Times New Roman" w:hAnsi="Times New Roman"/>
                      <w:bCs/>
                      <w:sz w:val="20"/>
                      <w:szCs w:val="20"/>
                      <w:lang w:val="en-GB"/>
                    </w:rPr>
                  </w:pPr>
                  <w:r w:rsidRPr="0080225C">
                    <w:rPr>
                      <w:rFonts w:ascii="Times New Roman" w:hAnsi="Times New Roman"/>
                      <w:bCs/>
                      <w:sz w:val="20"/>
                      <w:szCs w:val="20"/>
                      <w:lang w:val="en-GB"/>
                    </w:rPr>
                    <w:t>Reporting problems</w:t>
                  </w:r>
                </w:p>
              </w:tc>
              <w:tc>
                <w:tcPr>
                  <w:tcW w:w="628" w:type="dxa"/>
                  <w:tcBorders>
                    <w:left w:val="single" w:sz="4" w:space="0" w:color="auto"/>
                  </w:tcBorders>
                  <w:tcMar>
                    <w:top w:w="57" w:type="dxa"/>
                    <w:left w:w="57" w:type="dxa"/>
                    <w:bottom w:w="57" w:type="dxa"/>
                    <w:right w:w="57" w:type="dxa"/>
                  </w:tcMar>
                  <w:vAlign w:val="center"/>
                </w:tcPr>
                <w:p w:rsidR="008437D9" w:rsidRPr="007E58B5" w:rsidRDefault="008437D9" w:rsidP="00061DB8">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r>
            <w:tr w:rsidR="00700C1F" w:rsidRPr="007E58B5" w:rsidTr="005926AF">
              <w:tc>
                <w:tcPr>
                  <w:tcW w:w="1910" w:type="dxa"/>
                  <w:tcBorders>
                    <w:top w:val="single" w:sz="4" w:space="0" w:color="auto"/>
                  </w:tcBorders>
                  <w:tcMar>
                    <w:top w:w="57" w:type="dxa"/>
                    <w:left w:w="57" w:type="dxa"/>
                    <w:bottom w:w="57" w:type="dxa"/>
                    <w:right w:w="57" w:type="dxa"/>
                  </w:tcMar>
                  <w:vAlign w:val="center"/>
                </w:tcPr>
                <w:p w:rsidR="00700C1F" w:rsidRDefault="00AB1324"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Business communication skills: Writing</w:t>
                  </w:r>
                  <w:r>
                    <w:rPr>
                      <w:rFonts w:ascii="Times New Roman" w:hAnsi="Times New Roman"/>
                      <w:sz w:val="20"/>
                      <w:szCs w:val="20"/>
                      <w:lang w:val="en-GB"/>
                    </w:rPr>
                    <w:t xml:space="preserve"> and Speaking</w:t>
                  </w:r>
                </w:p>
              </w:tc>
              <w:tc>
                <w:tcPr>
                  <w:tcW w:w="628" w:type="dxa"/>
                  <w:tcMar>
                    <w:top w:w="57" w:type="dxa"/>
                    <w:left w:w="57" w:type="dxa"/>
                    <w:bottom w:w="57" w:type="dxa"/>
                    <w:right w:w="57" w:type="dxa"/>
                  </w:tcMar>
                  <w:vAlign w:val="center"/>
                </w:tcPr>
                <w:p w:rsidR="00700C1F" w:rsidRDefault="00700C1F"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5412B" w:rsidRPr="0055412B" w:rsidRDefault="0055412B" w:rsidP="0055412B">
                  <w:pPr>
                    <w:pStyle w:val="ListParagraph"/>
                    <w:numPr>
                      <w:ilvl w:val="0"/>
                      <w:numId w:val="25"/>
                    </w:numPr>
                    <w:spacing w:after="0" w:line="240" w:lineRule="auto"/>
                    <w:ind w:left="493" w:hanging="357"/>
                    <w:rPr>
                      <w:rFonts w:ascii="Times New Roman" w:hAnsi="Times New Roman"/>
                      <w:sz w:val="20"/>
                      <w:szCs w:val="20"/>
                      <w:lang w:val="en-GB"/>
                    </w:rPr>
                  </w:pPr>
                  <w:r w:rsidRPr="0055412B">
                    <w:rPr>
                      <w:rFonts w:ascii="Times New Roman" w:hAnsi="Times New Roman"/>
                      <w:sz w:val="20"/>
                      <w:szCs w:val="20"/>
                      <w:lang w:val="en-GB"/>
                    </w:rPr>
                    <w:t>Placing and confirming orders</w:t>
                  </w:r>
                </w:p>
                <w:p w:rsidR="0055412B" w:rsidRDefault="0055412B" w:rsidP="0055412B">
                  <w:pPr>
                    <w:pStyle w:val="ListParagraph"/>
                    <w:numPr>
                      <w:ilvl w:val="0"/>
                      <w:numId w:val="25"/>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Talking point (group work/pair work): Shadow work</w:t>
                  </w:r>
                </w:p>
                <w:p w:rsidR="00493D69" w:rsidRPr="0055412B" w:rsidRDefault="0055412B" w:rsidP="0055412B">
                  <w:pPr>
                    <w:pStyle w:val="ListParagraph"/>
                    <w:numPr>
                      <w:ilvl w:val="0"/>
                      <w:numId w:val="25"/>
                    </w:numPr>
                    <w:spacing w:after="0" w:line="240" w:lineRule="auto"/>
                    <w:ind w:left="493" w:hanging="357"/>
                    <w:rPr>
                      <w:rFonts w:ascii="Times New Roman" w:hAnsi="Times New Roman"/>
                      <w:sz w:val="20"/>
                      <w:szCs w:val="20"/>
                      <w:lang w:val="en-GB"/>
                    </w:rPr>
                  </w:pPr>
                  <w:r w:rsidRPr="0055412B">
                    <w:rPr>
                      <w:rFonts w:ascii="Times New Roman" w:hAnsi="Times New Roman"/>
                      <w:sz w:val="20"/>
                      <w:szCs w:val="20"/>
                      <w:lang w:val="en-GB"/>
                    </w:rPr>
                    <w:t>Viewpoint 3 (video lesson): Cybercrime</w:t>
                  </w:r>
                </w:p>
              </w:tc>
              <w:tc>
                <w:tcPr>
                  <w:tcW w:w="628" w:type="dxa"/>
                  <w:tcBorders>
                    <w:left w:val="single" w:sz="4" w:space="0" w:color="auto"/>
                  </w:tcBorders>
                  <w:tcMar>
                    <w:top w:w="57" w:type="dxa"/>
                    <w:left w:w="57" w:type="dxa"/>
                    <w:bottom w:w="57" w:type="dxa"/>
                    <w:right w:w="57" w:type="dxa"/>
                  </w:tcMar>
                  <w:vAlign w:val="center"/>
                </w:tcPr>
                <w:p w:rsidR="00700C1F" w:rsidRPr="007E58B5" w:rsidRDefault="00700C1F"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767E07" w:rsidRPr="007E58B5" w:rsidTr="005926AF">
              <w:tc>
                <w:tcPr>
                  <w:tcW w:w="1910" w:type="dxa"/>
                  <w:tcBorders>
                    <w:top w:val="single" w:sz="4" w:space="0" w:color="auto"/>
                  </w:tcBorders>
                  <w:tcMar>
                    <w:top w:w="57" w:type="dxa"/>
                    <w:left w:w="57" w:type="dxa"/>
                    <w:bottom w:w="57" w:type="dxa"/>
                    <w:right w:w="57" w:type="dxa"/>
                  </w:tcMar>
                  <w:vAlign w:val="center"/>
                </w:tcPr>
                <w:p w:rsidR="00767E07" w:rsidRDefault="00D963E8"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Facilities</w:t>
                  </w:r>
                </w:p>
              </w:tc>
              <w:tc>
                <w:tcPr>
                  <w:tcW w:w="628" w:type="dxa"/>
                  <w:tcMar>
                    <w:top w:w="57" w:type="dxa"/>
                    <w:left w:w="57" w:type="dxa"/>
                    <w:bottom w:w="57" w:type="dxa"/>
                    <w:right w:w="57" w:type="dxa"/>
                  </w:tcMar>
                  <w:vAlign w:val="center"/>
                </w:tcPr>
                <w:p w:rsidR="000C47F8" w:rsidRDefault="000C47F8" w:rsidP="00631BFC">
                  <w:pPr>
                    <w:spacing w:after="0" w:line="240" w:lineRule="auto"/>
                    <w:jc w:val="center"/>
                    <w:rPr>
                      <w:rFonts w:ascii="Times New Roman" w:hAnsi="Times New Roman"/>
                      <w:sz w:val="20"/>
                      <w:szCs w:val="20"/>
                      <w:lang w:val="en-GB"/>
                    </w:rPr>
                  </w:pPr>
                </w:p>
                <w:p w:rsidR="00767E07" w:rsidRDefault="00767E07"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D12C8" w:rsidRPr="0080225C" w:rsidRDefault="005D12C8" w:rsidP="00AD75D2">
                  <w:pPr>
                    <w:pStyle w:val="ListParagraph"/>
                    <w:numPr>
                      <w:ilvl w:val="0"/>
                      <w:numId w:val="27"/>
                    </w:numPr>
                    <w:spacing w:after="0" w:line="240" w:lineRule="auto"/>
                    <w:ind w:left="493" w:hanging="357"/>
                    <w:rPr>
                      <w:rFonts w:ascii="Times New Roman" w:hAnsi="Times New Roman"/>
                      <w:bCs/>
                      <w:sz w:val="20"/>
                      <w:szCs w:val="20"/>
                      <w:lang w:val="en-GB"/>
                    </w:rPr>
                  </w:pPr>
                  <w:r>
                    <w:rPr>
                      <w:rFonts w:ascii="Times New Roman" w:hAnsi="Times New Roman"/>
                      <w:sz w:val="20"/>
                      <w:szCs w:val="20"/>
                      <w:lang w:val="en-GB"/>
                    </w:rPr>
                    <w:t>Describing a place of work</w:t>
                  </w:r>
                </w:p>
                <w:p w:rsidR="00000AAB" w:rsidRDefault="005D12C8" w:rsidP="00AD75D2">
                  <w:pPr>
                    <w:pStyle w:val="ListParagraph"/>
                    <w:numPr>
                      <w:ilvl w:val="0"/>
                      <w:numId w:val="27"/>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 xml:space="preserve">Talking about work </w:t>
                  </w:r>
                  <w:r>
                    <w:rPr>
                      <w:rFonts w:ascii="Times New Roman" w:hAnsi="Times New Roman"/>
                      <w:sz w:val="20"/>
                      <w:szCs w:val="20"/>
                      <w:lang w:val="en-GB"/>
                    </w:rPr>
                    <w:t>facilities</w:t>
                  </w:r>
                </w:p>
                <w:p w:rsidR="00D35500" w:rsidRPr="00000AAB" w:rsidRDefault="005D12C8" w:rsidP="00AD75D2">
                  <w:pPr>
                    <w:pStyle w:val="ListParagraph"/>
                    <w:numPr>
                      <w:ilvl w:val="0"/>
                      <w:numId w:val="27"/>
                    </w:numPr>
                    <w:spacing w:after="0" w:line="240" w:lineRule="auto"/>
                    <w:ind w:left="493" w:hanging="357"/>
                    <w:rPr>
                      <w:rFonts w:ascii="Times New Roman" w:hAnsi="Times New Roman"/>
                      <w:sz w:val="20"/>
                      <w:szCs w:val="20"/>
                      <w:lang w:val="en-GB"/>
                    </w:rPr>
                  </w:pPr>
                  <w:r w:rsidRPr="00000AAB">
                    <w:rPr>
                      <w:rFonts w:ascii="Times New Roman" w:hAnsi="Times New Roman"/>
                      <w:sz w:val="20"/>
                      <w:szCs w:val="20"/>
                      <w:lang w:val="en-GB"/>
                    </w:rPr>
                    <w:t>Discussing and analysing health and safety issues</w:t>
                  </w:r>
                </w:p>
              </w:tc>
              <w:tc>
                <w:tcPr>
                  <w:tcW w:w="628" w:type="dxa"/>
                  <w:tcBorders>
                    <w:left w:val="single" w:sz="4" w:space="0" w:color="auto"/>
                  </w:tcBorders>
                  <w:tcMar>
                    <w:top w:w="57" w:type="dxa"/>
                    <w:left w:w="57" w:type="dxa"/>
                    <w:bottom w:w="57" w:type="dxa"/>
                    <w:right w:w="57" w:type="dxa"/>
                  </w:tcMar>
                  <w:vAlign w:val="center"/>
                </w:tcPr>
                <w:p w:rsidR="005330F7" w:rsidRDefault="005330F7" w:rsidP="00061DB8">
                  <w:pPr>
                    <w:spacing w:after="0" w:line="240" w:lineRule="auto"/>
                    <w:jc w:val="center"/>
                    <w:rPr>
                      <w:rFonts w:ascii="Times New Roman" w:hAnsi="Times New Roman"/>
                      <w:sz w:val="20"/>
                      <w:szCs w:val="20"/>
                      <w:lang w:val="en-GB"/>
                    </w:rPr>
                  </w:pPr>
                </w:p>
                <w:p w:rsidR="00767E07" w:rsidRDefault="005330F7"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p w:rsidR="006F1ED4" w:rsidRDefault="006F1ED4" w:rsidP="00061DB8">
                  <w:pPr>
                    <w:spacing w:after="0" w:line="240" w:lineRule="auto"/>
                    <w:jc w:val="center"/>
                    <w:rPr>
                      <w:rFonts w:ascii="Times New Roman" w:hAnsi="Times New Roman"/>
                      <w:sz w:val="20"/>
                      <w:szCs w:val="20"/>
                      <w:lang w:val="en-GB"/>
                    </w:rPr>
                  </w:pPr>
                </w:p>
              </w:tc>
            </w:tr>
            <w:tr w:rsidR="006F1ED4" w:rsidRPr="007E58B5" w:rsidTr="005926AF">
              <w:tc>
                <w:tcPr>
                  <w:tcW w:w="1910" w:type="dxa"/>
                  <w:tcBorders>
                    <w:top w:val="single" w:sz="4" w:space="0" w:color="auto"/>
                  </w:tcBorders>
                  <w:tcMar>
                    <w:top w:w="57" w:type="dxa"/>
                    <w:left w:w="57" w:type="dxa"/>
                    <w:bottom w:w="57" w:type="dxa"/>
                    <w:right w:w="57" w:type="dxa"/>
                  </w:tcMar>
                  <w:vAlign w:val="center"/>
                </w:tcPr>
                <w:p w:rsidR="006F1ED4" w:rsidRDefault="002E6CDB"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Business communication skills</w:t>
                  </w:r>
                  <w:r>
                    <w:rPr>
                      <w:rFonts w:ascii="Times New Roman" w:hAnsi="Times New Roman"/>
                      <w:sz w:val="20"/>
                      <w:szCs w:val="20"/>
                      <w:lang w:val="en-GB"/>
                    </w:rPr>
                    <w:t>: Speaking</w:t>
                  </w:r>
                </w:p>
              </w:tc>
              <w:tc>
                <w:tcPr>
                  <w:tcW w:w="628" w:type="dxa"/>
                  <w:tcMar>
                    <w:top w:w="57" w:type="dxa"/>
                    <w:left w:w="57" w:type="dxa"/>
                    <w:bottom w:w="57" w:type="dxa"/>
                    <w:right w:w="57" w:type="dxa"/>
                  </w:tcMar>
                  <w:vAlign w:val="center"/>
                </w:tcPr>
                <w:p w:rsidR="006F1ED4" w:rsidRDefault="000C47F8"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4212AC" w:rsidRDefault="004212AC" w:rsidP="00AD75D2">
                  <w:pPr>
                    <w:pStyle w:val="ListParagraph"/>
                    <w:numPr>
                      <w:ilvl w:val="0"/>
                      <w:numId w:val="28"/>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 xml:space="preserve">Making </w:t>
                  </w:r>
                  <w:r w:rsidR="00AD75D2">
                    <w:rPr>
                      <w:rFonts w:ascii="Times New Roman" w:hAnsi="Times New Roman"/>
                      <w:sz w:val="20"/>
                      <w:szCs w:val="20"/>
                      <w:lang w:val="en-GB"/>
                    </w:rPr>
                    <w:t>suggestions and recommendations</w:t>
                  </w:r>
                </w:p>
                <w:p w:rsidR="000966B8" w:rsidRPr="004212AC" w:rsidRDefault="004212AC" w:rsidP="00AD75D2">
                  <w:pPr>
                    <w:pStyle w:val="ListParagraph"/>
                    <w:numPr>
                      <w:ilvl w:val="0"/>
                      <w:numId w:val="28"/>
                    </w:numPr>
                    <w:spacing w:after="0" w:line="240" w:lineRule="auto"/>
                    <w:ind w:left="493" w:hanging="357"/>
                    <w:rPr>
                      <w:rFonts w:ascii="Times New Roman" w:hAnsi="Times New Roman"/>
                      <w:sz w:val="20"/>
                      <w:szCs w:val="20"/>
                      <w:lang w:val="en-GB"/>
                    </w:rPr>
                  </w:pPr>
                  <w:r w:rsidRPr="004212AC">
                    <w:rPr>
                      <w:rFonts w:ascii="Times New Roman" w:hAnsi="Times New Roman"/>
                      <w:sz w:val="20"/>
                      <w:szCs w:val="20"/>
                      <w:lang w:val="en-GB"/>
                    </w:rPr>
                    <w:t>Talking point (group work</w:t>
                  </w:r>
                  <w:r w:rsidR="00AD75D2">
                    <w:rPr>
                      <w:rFonts w:ascii="Times New Roman" w:hAnsi="Times New Roman"/>
                      <w:sz w:val="20"/>
                      <w:szCs w:val="20"/>
                      <w:lang w:val="en-GB"/>
                    </w:rPr>
                    <w:t>/pair work): Motivation at work</w:t>
                  </w:r>
                </w:p>
              </w:tc>
              <w:tc>
                <w:tcPr>
                  <w:tcW w:w="628" w:type="dxa"/>
                  <w:tcBorders>
                    <w:left w:val="single" w:sz="4" w:space="0" w:color="auto"/>
                  </w:tcBorders>
                  <w:tcMar>
                    <w:top w:w="57" w:type="dxa"/>
                    <w:left w:w="57" w:type="dxa"/>
                    <w:bottom w:w="57" w:type="dxa"/>
                    <w:right w:w="57" w:type="dxa"/>
                  </w:tcMar>
                  <w:vAlign w:val="center"/>
                </w:tcPr>
                <w:p w:rsidR="006F1ED4" w:rsidRDefault="000D5272"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0D5272" w:rsidRPr="007E58B5" w:rsidTr="005926AF">
              <w:tc>
                <w:tcPr>
                  <w:tcW w:w="1910" w:type="dxa"/>
                  <w:tcBorders>
                    <w:top w:val="single" w:sz="4" w:space="0" w:color="auto"/>
                  </w:tcBorders>
                  <w:tcMar>
                    <w:top w:w="57" w:type="dxa"/>
                    <w:left w:w="57" w:type="dxa"/>
                    <w:bottom w:w="57" w:type="dxa"/>
                    <w:right w:w="57" w:type="dxa"/>
                  </w:tcMar>
                  <w:vAlign w:val="center"/>
                </w:tcPr>
                <w:p w:rsidR="000D5272" w:rsidRDefault="00263B22"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Decisions</w:t>
                  </w:r>
                </w:p>
              </w:tc>
              <w:tc>
                <w:tcPr>
                  <w:tcW w:w="628" w:type="dxa"/>
                  <w:tcMar>
                    <w:top w:w="57" w:type="dxa"/>
                    <w:left w:w="57" w:type="dxa"/>
                    <w:bottom w:w="57" w:type="dxa"/>
                    <w:right w:w="57" w:type="dxa"/>
                  </w:tcMar>
                  <w:vAlign w:val="center"/>
                </w:tcPr>
                <w:p w:rsidR="000D5272"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F64E16" w:rsidRPr="0080225C" w:rsidRDefault="00F64E16" w:rsidP="00AD75D2">
                  <w:pPr>
                    <w:pStyle w:val="ListParagraph"/>
                    <w:numPr>
                      <w:ilvl w:val="0"/>
                      <w:numId w:val="29"/>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 xml:space="preserve">Introducing the decision-making </w:t>
                  </w:r>
                  <w:r w:rsidR="00AD75D2">
                    <w:rPr>
                      <w:rFonts w:ascii="Times New Roman" w:hAnsi="Times New Roman"/>
                      <w:sz w:val="20"/>
                      <w:szCs w:val="20"/>
                      <w:lang w:val="en-GB"/>
                    </w:rPr>
                    <w:t>process</w:t>
                  </w:r>
                </w:p>
                <w:p w:rsidR="00F64E16" w:rsidRDefault="00F64E16" w:rsidP="00AD75D2">
                  <w:pPr>
                    <w:pStyle w:val="ListParagraph"/>
                    <w:numPr>
                      <w:ilvl w:val="0"/>
                      <w:numId w:val="29"/>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 xml:space="preserve">Using </w:t>
                  </w:r>
                  <w:r w:rsidR="00AD75D2">
                    <w:rPr>
                      <w:rFonts w:ascii="Times New Roman" w:hAnsi="Times New Roman"/>
                      <w:sz w:val="20"/>
                      <w:szCs w:val="20"/>
                      <w:lang w:val="en-GB"/>
                    </w:rPr>
                    <w:t>the language of decision making</w:t>
                  </w:r>
                </w:p>
                <w:p w:rsidR="003E12E1" w:rsidRPr="00F64E16" w:rsidRDefault="00F64E16" w:rsidP="00AD75D2">
                  <w:pPr>
                    <w:pStyle w:val="ListParagraph"/>
                    <w:numPr>
                      <w:ilvl w:val="0"/>
                      <w:numId w:val="29"/>
                    </w:numPr>
                    <w:spacing w:after="0" w:line="240" w:lineRule="auto"/>
                    <w:ind w:left="493" w:hanging="357"/>
                    <w:rPr>
                      <w:rFonts w:ascii="Times New Roman" w:hAnsi="Times New Roman"/>
                      <w:sz w:val="20"/>
                      <w:szCs w:val="20"/>
                      <w:lang w:val="en-GB"/>
                    </w:rPr>
                  </w:pPr>
                  <w:r w:rsidRPr="00F64E16">
                    <w:rPr>
                      <w:rFonts w:ascii="Times New Roman" w:hAnsi="Times New Roman"/>
                      <w:sz w:val="20"/>
                      <w:szCs w:val="20"/>
                      <w:lang w:val="en-GB"/>
                    </w:rPr>
                    <w:t xml:space="preserve">Group work: Participating in decision </w:t>
                  </w:r>
                  <w:r w:rsidR="00AD75D2">
                    <w:rPr>
                      <w:rFonts w:ascii="Times New Roman" w:hAnsi="Times New Roman"/>
                      <w:sz w:val="20"/>
                      <w:szCs w:val="20"/>
                      <w:lang w:val="en-GB"/>
                    </w:rPr>
                    <w:t>making</w:t>
                  </w:r>
                </w:p>
              </w:tc>
              <w:tc>
                <w:tcPr>
                  <w:tcW w:w="628" w:type="dxa"/>
                  <w:tcBorders>
                    <w:left w:val="single" w:sz="4" w:space="0" w:color="auto"/>
                  </w:tcBorders>
                  <w:tcMar>
                    <w:top w:w="57" w:type="dxa"/>
                    <w:left w:w="57" w:type="dxa"/>
                    <w:bottom w:w="57" w:type="dxa"/>
                    <w:right w:w="57" w:type="dxa"/>
                  </w:tcMar>
                  <w:vAlign w:val="center"/>
                </w:tcPr>
                <w:p w:rsidR="000D5272" w:rsidRDefault="00EF66AF"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EF66AF" w:rsidRPr="007E58B5" w:rsidTr="005926AF">
              <w:tc>
                <w:tcPr>
                  <w:tcW w:w="1910" w:type="dxa"/>
                  <w:tcBorders>
                    <w:top w:val="single" w:sz="4" w:space="0" w:color="auto"/>
                  </w:tcBorders>
                  <w:tcMar>
                    <w:top w:w="57" w:type="dxa"/>
                    <w:left w:w="57" w:type="dxa"/>
                    <w:bottom w:w="57" w:type="dxa"/>
                    <w:right w:w="57" w:type="dxa"/>
                  </w:tcMar>
                  <w:vAlign w:val="center"/>
                </w:tcPr>
                <w:p w:rsidR="00EF66AF" w:rsidRDefault="00FF2C23" w:rsidP="00951759">
                  <w:pPr>
                    <w:pStyle w:val="ListParagraph"/>
                    <w:numPr>
                      <w:ilvl w:val="0"/>
                      <w:numId w:val="7"/>
                    </w:numPr>
                    <w:spacing w:after="0" w:line="240" w:lineRule="auto"/>
                    <w:rPr>
                      <w:rFonts w:ascii="Times New Roman" w:hAnsi="Times New Roman"/>
                      <w:sz w:val="20"/>
                      <w:szCs w:val="20"/>
                      <w:lang w:val="en-GB"/>
                    </w:rPr>
                  </w:pPr>
                  <w:r w:rsidRPr="0080225C">
                    <w:rPr>
                      <w:rFonts w:ascii="Times New Roman" w:hAnsi="Times New Roman"/>
                      <w:sz w:val="20"/>
                      <w:szCs w:val="20"/>
                      <w:lang w:val="en-GB"/>
                    </w:rPr>
                    <w:t xml:space="preserve">Business </w:t>
                  </w:r>
                  <w:r w:rsidRPr="0080225C">
                    <w:rPr>
                      <w:rFonts w:ascii="Times New Roman" w:hAnsi="Times New Roman"/>
                      <w:sz w:val="20"/>
                      <w:szCs w:val="20"/>
                      <w:lang w:val="en-GB"/>
                    </w:rPr>
                    <w:lastRenderedPageBreak/>
                    <w:t>communication skills</w:t>
                  </w:r>
                  <w:r>
                    <w:rPr>
                      <w:rFonts w:ascii="Times New Roman" w:hAnsi="Times New Roman"/>
                      <w:sz w:val="20"/>
                      <w:szCs w:val="20"/>
                      <w:lang w:val="en-GB"/>
                    </w:rPr>
                    <w:t>: Negotiating</w:t>
                  </w:r>
                </w:p>
              </w:tc>
              <w:tc>
                <w:tcPr>
                  <w:tcW w:w="628" w:type="dxa"/>
                  <w:tcMar>
                    <w:top w:w="57" w:type="dxa"/>
                    <w:left w:w="57" w:type="dxa"/>
                    <w:bottom w:w="57" w:type="dxa"/>
                    <w:right w:w="57" w:type="dxa"/>
                  </w:tcMar>
                  <w:vAlign w:val="center"/>
                </w:tcPr>
                <w:p w:rsidR="00EF66AF"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lastRenderedPageBreak/>
                    <w:t>1</w:t>
                  </w:r>
                </w:p>
              </w:tc>
              <w:tc>
                <w:tcPr>
                  <w:tcW w:w="4665" w:type="dxa"/>
                  <w:tcBorders>
                    <w:right w:val="single" w:sz="4" w:space="0" w:color="auto"/>
                  </w:tcBorders>
                  <w:tcMar>
                    <w:top w:w="57" w:type="dxa"/>
                    <w:left w:w="57" w:type="dxa"/>
                    <w:bottom w:w="57" w:type="dxa"/>
                    <w:right w:w="57" w:type="dxa"/>
                  </w:tcMar>
                  <w:vAlign w:val="center"/>
                </w:tcPr>
                <w:p w:rsidR="00755549" w:rsidRPr="0080225C" w:rsidRDefault="00755549" w:rsidP="00F250E7">
                  <w:pPr>
                    <w:pStyle w:val="ListParagraph"/>
                    <w:numPr>
                      <w:ilvl w:val="0"/>
                      <w:numId w:val="30"/>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Us</w:t>
                  </w:r>
                  <w:r w:rsidR="00AD75D2">
                    <w:rPr>
                      <w:rFonts w:ascii="Times New Roman" w:hAnsi="Times New Roman"/>
                      <w:sz w:val="20"/>
                      <w:szCs w:val="20"/>
                      <w:lang w:val="en-GB"/>
                    </w:rPr>
                    <w:t>ing vocabulary for negotiations</w:t>
                  </w:r>
                </w:p>
                <w:p w:rsidR="00755549" w:rsidRDefault="00AD75D2" w:rsidP="00F250E7">
                  <w:pPr>
                    <w:pStyle w:val="ListParagraph"/>
                    <w:numPr>
                      <w:ilvl w:val="0"/>
                      <w:numId w:val="30"/>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lastRenderedPageBreak/>
                    <w:t>Role play</w:t>
                  </w:r>
                </w:p>
                <w:p w:rsidR="00045988" w:rsidRPr="00755549" w:rsidRDefault="00755549" w:rsidP="00F250E7">
                  <w:pPr>
                    <w:pStyle w:val="ListParagraph"/>
                    <w:numPr>
                      <w:ilvl w:val="0"/>
                      <w:numId w:val="30"/>
                    </w:numPr>
                    <w:spacing w:after="0" w:line="240" w:lineRule="auto"/>
                    <w:ind w:left="493" w:hanging="357"/>
                    <w:rPr>
                      <w:rFonts w:ascii="Times New Roman" w:hAnsi="Times New Roman"/>
                      <w:sz w:val="20"/>
                      <w:szCs w:val="20"/>
                      <w:lang w:val="en-GB"/>
                    </w:rPr>
                  </w:pPr>
                  <w:r w:rsidRPr="00755549">
                    <w:rPr>
                      <w:rFonts w:ascii="Times New Roman" w:hAnsi="Times New Roman"/>
                      <w:sz w:val="20"/>
                      <w:szCs w:val="20"/>
                      <w:lang w:val="en-GB"/>
                    </w:rPr>
                    <w:t xml:space="preserve">Group work – performance </w:t>
                  </w:r>
                  <w:r w:rsidR="00AD75D2">
                    <w:rPr>
                      <w:rFonts w:ascii="Times New Roman" w:hAnsi="Times New Roman"/>
                      <w:sz w:val="20"/>
                      <w:szCs w:val="20"/>
                      <w:lang w:val="en-GB"/>
                    </w:rPr>
                    <w:t>assessment</w:t>
                  </w:r>
                </w:p>
              </w:tc>
              <w:tc>
                <w:tcPr>
                  <w:tcW w:w="628" w:type="dxa"/>
                  <w:tcBorders>
                    <w:left w:val="single" w:sz="4" w:space="0" w:color="auto"/>
                  </w:tcBorders>
                  <w:tcMar>
                    <w:top w:w="57" w:type="dxa"/>
                    <w:left w:w="57" w:type="dxa"/>
                    <w:bottom w:w="57" w:type="dxa"/>
                    <w:right w:w="57" w:type="dxa"/>
                  </w:tcMar>
                  <w:vAlign w:val="center"/>
                </w:tcPr>
                <w:p w:rsidR="00EF66AF" w:rsidRDefault="00434A5F"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lastRenderedPageBreak/>
                    <w:t>2</w:t>
                  </w:r>
                </w:p>
              </w:tc>
            </w:tr>
            <w:tr w:rsidR="00173582" w:rsidRPr="007E58B5" w:rsidTr="005926AF">
              <w:tc>
                <w:tcPr>
                  <w:tcW w:w="1910" w:type="dxa"/>
                  <w:tcBorders>
                    <w:top w:val="single" w:sz="4" w:space="0" w:color="auto"/>
                  </w:tcBorders>
                  <w:tcMar>
                    <w:top w:w="57" w:type="dxa"/>
                    <w:left w:w="57" w:type="dxa"/>
                    <w:bottom w:w="57" w:type="dxa"/>
                    <w:right w:w="57" w:type="dxa"/>
                  </w:tcMar>
                  <w:vAlign w:val="center"/>
                </w:tcPr>
                <w:p w:rsidR="00173582" w:rsidRDefault="00516FC5" w:rsidP="00951759">
                  <w:pPr>
                    <w:pStyle w:val="ListParagraph"/>
                    <w:numPr>
                      <w:ilvl w:val="0"/>
                      <w:numId w:val="7"/>
                    </w:numPr>
                    <w:spacing w:after="0" w:line="240" w:lineRule="auto"/>
                    <w:jc w:val="both"/>
                    <w:rPr>
                      <w:rFonts w:ascii="Times New Roman" w:hAnsi="Times New Roman"/>
                      <w:sz w:val="20"/>
                      <w:szCs w:val="20"/>
                      <w:lang w:val="en-GB"/>
                    </w:rPr>
                  </w:pPr>
                  <w:r w:rsidRPr="0080225C">
                    <w:rPr>
                      <w:rFonts w:ascii="Times New Roman" w:hAnsi="Times New Roman"/>
                      <w:sz w:val="20"/>
                      <w:szCs w:val="20"/>
                      <w:lang w:val="en-GB"/>
                    </w:rPr>
                    <w:lastRenderedPageBreak/>
                    <w:t>Innovation</w:t>
                  </w:r>
                </w:p>
              </w:tc>
              <w:tc>
                <w:tcPr>
                  <w:tcW w:w="628" w:type="dxa"/>
                  <w:tcMar>
                    <w:top w:w="57" w:type="dxa"/>
                    <w:left w:w="57" w:type="dxa"/>
                    <w:bottom w:w="57" w:type="dxa"/>
                    <w:right w:w="57" w:type="dxa"/>
                  </w:tcMar>
                  <w:vAlign w:val="center"/>
                </w:tcPr>
                <w:p w:rsidR="00173582"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E1E7F" w:rsidRPr="0080225C" w:rsidRDefault="005E1E7F" w:rsidP="00F250E7">
                  <w:pPr>
                    <w:pStyle w:val="ListParagraph"/>
                    <w:numPr>
                      <w:ilvl w:val="0"/>
                      <w:numId w:val="31"/>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 xml:space="preserve">Discussing </w:t>
                  </w:r>
                  <w:r w:rsidR="00AD75D2">
                    <w:rPr>
                      <w:rFonts w:ascii="Times New Roman" w:hAnsi="Times New Roman"/>
                      <w:sz w:val="20"/>
                      <w:szCs w:val="20"/>
                      <w:lang w:val="en-GB"/>
                    </w:rPr>
                    <w:t>innovation</w:t>
                  </w:r>
                </w:p>
                <w:p w:rsidR="005E1E7F" w:rsidRDefault="00AD75D2" w:rsidP="00F250E7">
                  <w:pPr>
                    <w:pStyle w:val="ListParagraph"/>
                    <w:numPr>
                      <w:ilvl w:val="0"/>
                      <w:numId w:val="31"/>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Presenting new ideas</w:t>
                  </w:r>
                </w:p>
                <w:p w:rsidR="00173582" w:rsidRPr="005E1E7F" w:rsidRDefault="005E1E7F" w:rsidP="00F250E7">
                  <w:pPr>
                    <w:pStyle w:val="ListParagraph"/>
                    <w:numPr>
                      <w:ilvl w:val="0"/>
                      <w:numId w:val="31"/>
                    </w:numPr>
                    <w:spacing w:after="0" w:line="240" w:lineRule="auto"/>
                    <w:ind w:left="493" w:hanging="357"/>
                    <w:rPr>
                      <w:rFonts w:ascii="Times New Roman" w:hAnsi="Times New Roman"/>
                      <w:sz w:val="20"/>
                      <w:szCs w:val="20"/>
                      <w:lang w:val="en-GB"/>
                    </w:rPr>
                  </w:pPr>
                  <w:r w:rsidRPr="005E1E7F">
                    <w:rPr>
                      <w:rFonts w:ascii="Times New Roman" w:hAnsi="Times New Roman"/>
                      <w:sz w:val="20"/>
                      <w:szCs w:val="20"/>
                      <w:lang w:val="en-GB"/>
                    </w:rPr>
                    <w:t>Talking point: Responding to com</w:t>
                  </w:r>
                  <w:r w:rsidR="00AD75D2">
                    <w:rPr>
                      <w:rFonts w:ascii="Times New Roman" w:hAnsi="Times New Roman"/>
                      <w:sz w:val="20"/>
                      <w:szCs w:val="20"/>
                      <w:lang w:val="en-GB"/>
                    </w:rPr>
                    <w:t>ments about innovative products</w:t>
                  </w:r>
                </w:p>
              </w:tc>
              <w:tc>
                <w:tcPr>
                  <w:tcW w:w="628" w:type="dxa"/>
                  <w:tcBorders>
                    <w:left w:val="single" w:sz="4" w:space="0" w:color="auto"/>
                  </w:tcBorders>
                  <w:tcMar>
                    <w:top w:w="57" w:type="dxa"/>
                    <w:left w:w="57" w:type="dxa"/>
                    <w:bottom w:w="57" w:type="dxa"/>
                    <w:right w:w="57" w:type="dxa"/>
                  </w:tcMar>
                  <w:vAlign w:val="center"/>
                </w:tcPr>
                <w:p w:rsidR="00173582" w:rsidRDefault="00173582"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72416F" w:rsidRPr="007E58B5" w:rsidTr="005926AF">
              <w:tc>
                <w:tcPr>
                  <w:tcW w:w="1910" w:type="dxa"/>
                  <w:tcBorders>
                    <w:top w:val="single" w:sz="4" w:space="0" w:color="auto"/>
                  </w:tcBorders>
                  <w:tcMar>
                    <w:top w:w="57" w:type="dxa"/>
                    <w:left w:w="57" w:type="dxa"/>
                    <w:bottom w:w="57" w:type="dxa"/>
                    <w:right w:w="57" w:type="dxa"/>
                  </w:tcMar>
                  <w:vAlign w:val="center"/>
                </w:tcPr>
                <w:p w:rsidR="0072416F" w:rsidRPr="001850FD" w:rsidRDefault="00516FC5" w:rsidP="00951759">
                  <w:pPr>
                    <w:pStyle w:val="ListParagraph"/>
                    <w:numPr>
                      <w:ilvl w:val="0"/>
                      <w:numId w:val="7"/>
                    </w:numPr>
                    <w:spacing w:after="0" w:line="240" w:lineRule="auto"/>
                    <w:rPr>
                      <w:rFonts w:ascii="Times New Roman" w:hAnsi="Times New Roman"/>
                      <w:bCs/>
                      <w:sz w:val="20"/>
                      <w:szCs w:val="20"/>
                      <w:lang w:val="en-GB"/>
                    </w:rPr>
                  </w:pPr>
                  <w:r w:rsidRPr="0080225C">
                    <w:rPr>
                      <w:rFonts w:ascii="Times New Roman" w:hAnsi="Times New Roman"/>
                      <w:sz w:val="20"/>
                      <w:szCs w:val="20"/>
                      <w:lang w:val="en-GB"/>
                    </w:rPr>
                    <w:t>Pee</w:t>
                  </w:r>
                  <w:r>
                    <w:rPr>
                      <w:rFonts w:ascii="Times New Roman" w:hAnsi="Times New Roman"/>
                      <w:sz w:val="20"/>
                      <w:szCs w:val="20"/>
                      <w:lang w:val="en-GB"/>
                    </w:rPr>
                    <w:t>r assessment and self-</w:t>
                  </w:r>
                  <w:r w:rsidRPr="0080225C">
                    <w:rPr>
                      <w:rFonts w:ascii="Times New Roman" w:hAnsi="Times New Roman"/>
                      <w:sz w:val="20"/>
                      <w:szCs w:val="20"/>
                      <w:lang w:val="en-GB"/>
                    </w:rPr>
                    <w:t>assessment</w:t>
                  </w:r>
                </w:p>
              </w:tc>
              <w:tc>
                <w:tcPr>
                  <w:tcW w:w="628" w:type="dxa"/>
                  <w:tcMar>
                    <w:top w:w="57" w:type="dxa"/>
                    <w:left w:w="57" w:type="dxa"/>
                    <w:bottom w:w="57" w:type="dxa"/>
                    <w:right w:w="57" w:type="dxa"/>
                  </w:tcMar>
                  <w:vAlign w:val="center"/>
                </w:tcPr>
                <w:p w:rsidR="0072416F" w:rsidRPr="00920D36"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86BAA" w:rsidRDefault="00AD75D2" w:rsidP="00F250E7">
                  <w:pPr>
                    <w:pStyle w:val="ListParagraph"/>
                    <w:numPr>
                      <w:ilvl w:val="0"/>
                      <w:numId w:val="32"/>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Revision and self-assessment</w:t>
                  </w:r>
                </w:p>
                <w:p w:rsidR="0070715A" w:rsidRPr="00586BAA" w:rsidRDefault="00586BAA" w:rsidP="00F250E7">
                  <w:pPr>
                    <w:pStyle w:val="ListParagraph"/>
                    <w:numPr>
                      <w:ilvl w:val="0"/>
                      <w:numId w:val="32"/>
                    </w:numPr>
                    <w:spacing w:after="0" w:line="240" w:lineRule="auto"/>
                    <w:ind w:left="493" w:hanging="357"/>
                    <w:rPr>
                      <w:rFonts w:ascii="Times New Roman" w:hAnsi="Times New Roman"/>
                      <w:sz w:val="20"/>
                      <w:szCs w:val="20"/>
                      <w:lang w:val="en-GB"/>
                    </w:rPr>
                  </w:pPr>
                  <w:r w:rsidRPr="00586BAA">
                    <w:rPr>
                      <w:rFonts w:ascii="Times New Roman" w:hAnsi="Times New Roman"/>
                      <w:sz w:val="20"/>
                      <w:szCs w:val="20"/>
                      <w:lang w:val="en-GB"/>
                    </w:rPr>
                    <w:t xml:space="preserve">Analysing companies’ </w:t>
                  </w:r>
                  <w:r w:rsidR="00AD75D2">
                    <w:rPr>
                      <w:rFonts w:ascii="Times New Roman" w:hAnsi="Times New Roman"/>
                      <w:sz w:val="20"/>
                      <w:szCs w:val="20"/>
                      <w:lang w:val="en-GB"/>
                    </w:rPr>
                    <w:t>mission statements</w:t>
                  </w:r>
                </w:p>
              </w:tc>
              <w:tc>
                <w:tcPr>
                  <w:tcW w:w="628" w:type="dxa"/>
                  <w:tcBorders>
                    <w:left w:val="single" w:sz="4" w:space="0" w:color="auto"/>
                  </w:tcBorders>
                  <w:tcMar>
                    <w:top w:w="57" w:type="dxa"/>
                    <w:left w:w="57" w:type="dxa"/>
                    <w:bottom w:w="57" w:type="dxa"/>
                    <w:right w:w="57" w:type="dxa"/>
                  </w:tcMar>
                  <w:vAlign w:val="center"/>
                </w:tcPr>
                <w:p w:rsidR="0072416F" w:rsidRPr="007E58B5" w:rsidRDefault="000D5272"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805D41" w:rsidRPr="007E58B5" w:rsidTr="005926AF">
              <w:tc>
                <w:tcPr>
                  <w:tcW w:w="1910" w:type="dxa"/>
                  <w:tcBorders>
                    <w:top w:val="single" w:sz="4" w:space="0" w:color="auto"/>
                  </w:tcBorders>
                  <w:tcMar>
                    <w:top w:w="57" w:type="dxa"/>
                    <w:left w:w="57" w:type="dxa"/>
                    <w:bottom w:w="57" w:type="dxa"/>
                    <w:right w:w="57" w:type="dxa"/>
                  </w:tcMar>
                  <w:vAlign w:val="center"/>
                </w:tcPr>
                <w:p w:rsidR="00805D41" w:rsidRPr="001850FD" w:rsidRDefault="00FF5B3C" w:rsidP="00951759">
                  <w:pPr>
                    <w:pStyle w:val="ListParagraph"/>
                    <w:numPr>
                      <w:ilvl w:val="0"/>
                      <w:numId w:val="7"/>
                    </w:numPr>
                    <w:spacing w:after="0" w:line="240" w:lineRule="auto"/>
                    <w:rPr>
                      <w:rFonts w:ascii="Times New Roman" w:hAnsi="Times New Roman"/>
                      <w:bCs/>
                      <w:sz w:val="20"/>
                      <w:szCs w:val="20"/>
                      <w:lang w:val="en-GB"/>
                    </w:rPr>
                  </w:pPr>
                  <w:r w:rsidRPr="0080225C">
                    <w:rPr>
                      <w:rFonts w:ascii="Times New Roman" w:hAnsi="Times New Roman"/>
                      <w:sz w:val="20"/>
                      <w:szCs w:val="20"/>
                      <w:lang w:val="en-GB"/>
                    </w:rPr>
                    <w:t>Breakdowns</w:t>
                  </w:r>
                </w:p>
              </w:tc>
              <w:tc>
                <w:tcPr>
                  <w:tcW w:w="628" w:type="dxa"/>
                  <w:tcMar>
                    <w:top w:w="57" w:type="dxa"/>
                    <w:left w:w="57" w:type="dxa"/>
                    <w:bottom w:w="57" w:type="dxa"/>
                    <w:right w:w="57" w:type="dxa"/>
                  </w:tcMar>
                  <w:vAlign w:val="center"/>
                </w:tcPr>
                <w:p w:rsidR="00805D41"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1556D6" w:rsidRPr="0080225C" w:rsidRDefault="001556D6" w:rsidP="00F250E7">
                  <w:pPr>
                    <w:pStyle w:val="ListParagraph"/>
                    <w:numPr>
                      <w:ilvl w:val="0"/>
                      <w:numId w:val="33"/>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Using key vocabulary for d</w:t>
                  </w:r>
                  <w:r w:rsidR="00AD75D2">
                    <w:rPr>
                      <w:rFonts w:ascii="Times New Roman" w:hAnsi="Times New Roman"/>
                      <w:sz w:val="20"/>
                      <w:szCs w:val="20"/>
                      <w:lang w:val="en-GB"/>
                    </w:rPr>
                    <w:t>iscussing breakdowns and faults</w:t>
                  </w:r>
                </w:p>
                <w:p w:rsidR="001556D6" w:rsidRDefault="001556D6" w:rsidP="00F250E7">
                  <w:pPr>
                    <w:pStyle w:val="ListParagraph"/>
                    <w:numPr>
                      <w:ilvl w:val="0"/>
                      <w:numId w:val="33"/>
                    </w:numPr>
                    <w:spacing w:after="0" w:line="240" w:lineRule="auto"/>
                    <w:ind w:left="493" w:hanging="357"/>
                    <w:rPr>
                      <w:rFonts w:ascii="Times New Roman" w:hAnsi="Times New Roman"/>
                      <w:sz w:val="20"/>
                      <w:szCs w:val="20"/>
                      <w:lang w:val="en-GB"/>
                    </w:rPr>
                  </w:pPr>
                  <w:r w:rsidRPr="0080225C">
                    <w:rPr>
                      <w:rFonts w:ascii="Times New Roman" w:hAnsi="Times New Roman"/>
                      <w:sz w:val="20"/>
                      <w:szCs w:val="20"/>
                      <w:lang w:val="en-GB"/>
                    </w:rPr>
                    <w:t>Discussi</w:t>
                  </w:r>
                  <w:r>
                    <w:rPr>
                      <w:rFonts w:ascii="Times New Roman" w:hAnsi="Times New Roman"/>
                      <w:sz w:val="20"/>
                      <w:szCs w:val="20"/>
                      <w:lang w:val="en-GB"/>
                    </w:rPr>
                    <w:t>n</w:t>
                  </w:r>
                  <w:r w:rsidR="00AD75D2">
                    <w:rPr>
                      <w:rFonts w:ascii="Times New Roman" w:hAnsi="Times New Roman"/>
                      <w:sz w:val="20"/>
                      <w:szCs w:val="20"/>
                      <w:lang w:val="en-GB"/>
                    </w:rPr>
                    <w:t>g the cause-effect relationship</w:t>
                  </w:r>
                </w:p>
                <w:p w:rsidR="00030CDF" w:rsidRPr="001556D6" w:rsidRDefault="001556D6" w:rsidP="00F250E7">
                  <w:pPr>
                    <w:pStyle w:val="ListParagraph"/>
                    <w:numPr>
                      <w:ilvl w:val="0"/>
                      <w:numId w:val="33"/>
                    </w:numPr>
                    <w:spacing w:after="0" w:line="240" w:lineRule="auto"/>
                    <w:ind w:left="493" w:hanging="357"/>
                    <w:rPr>
                      <w:rFonts w:ascii="Times New Roman" w:hAnsi="Times New Roman"/>
                      <w:sz w:val="20"/>
                      <w:szCs w:val="20"/>
                      <w:lang w:val="en-GB"/>
                    </w:rPr>
                  </w:pPr>
                  <w:r w:rsidRPr="001556D6">
                    <w:rPr>
                      <w:rFonts w:ascii="Times New Roman" w:hAnsi="Times New Roman"/>
                      <w:sz w:val="20"/>
                      <w:szCs w:val="20"/>
                      <w:lang w:val="en-GB"/>
                    </w:rPr>
                    <w:t>Com</w:t>
                  </w:r>
                  <w:r w:rsidR="00AD75D2">
                    <w:rPr>
                      <w:rFonts w:ascii="Times New Roman" w:hAnsi="Times New Roman"/>
                      <w:sz w:val="20"/>
                      <w:szCs w:val="20"/>
                      <w:lang w:val="en-GB"/>
                    </w:rPr>
                    <w:t>menting on mistakes in business</w:t>
                  </w:r>
                </w:p>
              </w:tc>
              <w:tc>
                <w:tcPr>
                  <w:tcW w:w="628" w:type="dxa"/>
                  <w:tcBorders>
                    <w:left w:val="single" w:sz="4" w:space="0" w:color="auto"/>
                  </w:tcBorders>
                  <w:tcMar>
                    <w:top w:w="57" w:type="dxa"/>
                    <w:left w:w="57" w:type="dxa"/>
                    <w:bottom w:w="57" w:type="dxa"/>
                    <w:right w:w="57" w:type="dxa"/>
                  </w:tcMar>
                  <w:vAlign w:val="center"/>
                </w:tcPr>
                <w:p w:rsidR="00805D41" w:rsidRDefault="0048443E"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48443E" w:rsidRPr="007E58B5" w:rsidTr="005926AF">
              <w:tc>
                <w:tcPr>
                  <w:tcW w:w="1910" w:type="dxa"/>
                  <w:tcBorders>
                    <w:top w:val="single" w:sz="4" w:space="0" w:color="auto"/>
                  </w:tcBorders>
                  <w:tcMar>
                    <w:top w:w="57" w:type="dxa"/>
                    <w:left w:w="57" w:type="dxa"/>
                    <w:bottom w:w="57" w:type="dxa"/>
                    <w:right w:w="57" w:type="dxa"/>
                  </w:tcMar>
                  <w:vAlign w:val="center"/>
                </w:tcPr>
                <w:p w:rsidR="0048443E" w:rsidRDefault="00BD314E" w:rsidP="00951759">
                  <w:pPr>
                    <w:pStyle w:val="ListParagraph"/>
                    <w:numPr>
                      <w:ilvl w:val="0"/>
                      <w:numId w:val="7"/>
                    </w:numPr>
                    <w:spacing w:after="0" w:line="240" w:lineRule="auto"/>
                    <w:rPr>
                      <w:rFonts w:ascii="Times New Roman" w:hAnsi="Times New Roman"/>
                      <w:bCs/>
                      <w:sz w:val="20"/>
                      <w:szCs w:val="20"/>
                      <w:lang w:val="en-GB"/>
                    </w:rPr>
                  </w:pPr>
                  <w:r>
                    <w:rPr>
                      <w:rFonts w:ascii="Times New Roman" w:hAnsi="Times New Roman"/>
                      <w:sz w:val="20"/>
                      <w:szCs w:val="20"/>
                      <w:lang w:val="en-GB"/>
                    </w:rPr>
                    <w:t>Business communication skills: Speaking</w:t>
                  </w:r>
                </w:p>
              </w:tc>
              <w:tc>
                <w:tcPr>
                  <w:tcW w:w="628" w:type="dxa"/>
                  <w:tcMar>
                    <w:top w:w="57" w:type="dxa"/>
                    <w:left w:w="57" w:type="dxa"/>
                    <w:bottom w:w="57" w:type="dxa"/>
                    <w:right w:w="57" w:type="dxa"/>
                  </w:tcMar>
                  <w:vAlign w:val="center"/>
                </w:tcPr>
                <w:p w:rsidR="0048443E"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821003" w:rsidRDefault="00AD75D2" w:rsidP="00F250E7">
                  <w:pPr>
                    <w:pStyle w:val="ListParagraph"/>
                    <w:numPr>
                      <w:ilvl w:val="0"/>
                      <w:numId w:val="34"/>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Discussing and solving problems</w:t>
                  </w:r>
                </w:p>
                <w:p w:rsidR="00CF22E7" w:rsidRPr="00821003" w:rsidRDefault="00821003" w:rsidP="00F250E7">
                  <w:pPr>
                    <w:pStyle w:val="ListParagraph"/>
                    <w:numPr>
                      <w:ilvl w:val="0"/>
                      <w:numId w:val="34"/>
                    </w:numPr>
                    <w:spacing w:after="0" w:line="240" w:lineRule="auto"/>
                    <w:ind w:left="493" w:hanging="357"/>
                    <w:rPr>
                      <w:rFonts w:ascii="Times New Roman" w:hAnsi="Times New Roman"/>
                      <w:sz w:val="20"/>
                      <w:szCs w:val="20"/>
                      <w:lang w:val="en-GB"/>
                    </w:rPr>
                  </w:pPr>
                  <w:r w:rsidRPr="00821003">
                    <w:rPr>
                      <w:rFonts w:ascii="Times New Roman" w:hAnsi="Times New Roman"/>
                      <w:sz w:val="20"/>
                      <w:szCs w:val="20"/>
                      <w:lang w:val="en-GB"/>
                    </w:rPr>
                    <w:t xml:space="preserve">Group work/pair work: Talking point – A breakdown in public </w:t>
                  </w:r>
                  <w:r w:rsidR="00AD75D2">
                    <w:rPr>
                      <w:rFonts w:ascii="Times New Roman" w:hAnsi="Times New Roman"/>
                      <w:sz w:val="20"/>
                      <w:szCs w:val="20"/>
                      <w:lang w:val="en-GB"/>
                    </w:rPr>
                    <w:t>relations</w:t>
                  </w:r>
                </w:p>
              </w:tc>
              <w:tc>
                <w:tcPr>
                  <w:tcW w:w="628" w:type="dxa"/>
                  <w:tcBorders>
                    <w:left w:val="single" w:sz="4" w:space="0" w:color="auto"/>
                  </w:tcBorders>
                  <w:tcMar>
                    <w:top w:w="57" w:type="dxa"/>
                    <w:left w:w="57" w:type="dxa"/>
                    <w:bottom w:w="57" w:type="dxa"/>
                    <w:right w:w="57" w:type="dxa"/>
                  </w:tcMar>
                  <w:vAlign w:val="center"/>
                </w:tcPr>
                <w:p w:rsidR="0048443E" w:rsidRDefault="0048443E"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B6728D" w:rsidP="00951759">
                  <w:pPr>
                    <w:pStyle w:val="ListParagraph"/>
                    <w:numPr>
                      <w:ilvl w:val="0"/>
                      <w:numId w:val="7"/>
                    </w:numPr>
                    <w:spacing w:after="0" w:line="240" w:lineRule="auto"/>
                    <w:rPr>
                      <w:rFonts w:ascii="Times New Roman" w:hAnsi="Times New Roman"/>
                      <w:bCs/>
                      <w:sz w:val="20"/>
                      <w:szCs w:val="20"/>
                      <w:lang w:val="en-GB"/>
                    </w:rPr>
                  </w:pPr>
                  <w:r>
                    <w:rPr>
                      <w:rFonts w:ascii="Times New Roman" w:hAnsi="Times New Roman"/>
                      <w:sz w:val="20"/>
                      <w:szCs w:val="20"/>
                      <w:lang w:val="en-GB"/>
                    </w:rPr>
                    <w:t>Processes</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4B7DD0" w:rsidRPr="002C53D4" w:rsidRDefault="004B7DD0" w:rsidP="00F250E7">
                  <w:pPr>
                    <w:numPr>
                      <w:ilvl w:val="0"/>
                      <w:numId w:val="35"/>
                    </w:numPr>
                    <w:spacing w:after="0" w:line="240" w:lineRule="auto"/>
                    <w:ind w:left="493" w:hanging="357"/>
                    <w:rPr>
                      <w:rFonts w:ascii="Times New Roman" w:hAnsi="Times New Roman"/>
                      <w:sz w:val="20"/>
                      <w:szCs w:val="20"/>
                      <w:lang w:val="en-GB"/>
                    </w:rPr>
                  </w:pPr>
                  <w:r w:rsidRPr="002C53D4">
                    <w:rPr>
                      <w:rFonts w:ascii="Times New Roman" w:hAnsi="Times New Roman"/>
                      <w:sz w:val="20"/>
                      <w:szCs w:val="20"/>
                      <w:lang w:val="en-GB"/>
                    </w:rPr>
                    <w:t>Discussing vari</w:t>
                  </w:r>
                  <w:r w:rsidR="00AD75D2">
                    <w:rPr>
                      <w:rFonts w:ascii="Times New Roman" w:hAnsi="Times New Roman"/>
                      <w:sz w:val="20"/>
                      <w:szCs w:val="20"/>
                      <w:lang w:val="en-GB"/>
                    </w:rPr>
                    <w:t>ous types of business processes</w:t>
                  </w:r>
                </w:p>
                <w:p w:rsidR="004B7DD0" w:rsidRDefault="004B7DD0" w:rsidP="00F250E7">
                  <w:pPr>
                    <w:numPr>
                      <w:ilvl w:val="0"/>
                      <w:numId w:val="35"/>
                    </w:numPr>
                    <w:spacing w:after="0" w:line="240" w:lineRule="auto"/>
                    <w:ind w:left="493" w:hanging="357"/>
                    <w:rPr>
                      <w:rFonts w:ascii="Times New Roman" w:hAnsi="Times New Roman"/>
                      <w:sz w:val="20"/>
                      <w:szCs w:val="20"/>
                      <w:lang w:val="en-GB"/>
                    </w:rPr>
                  </w:pPr>
                  <w:r w:rsidRPr="002C53D4">
                    <w:rPr>
                      <w:rFonts w:ascii="Times New Roman" w:hAnsi="Times New Roman"/>
                      <w:sz w:val="20"/>
                      <w:szCs w:val="20"/>
                      <w:lang w:val="en-GB"/>
                    </w:rPr>
                    <w:t>Analysing the stage</w:t>
                  </w:r>
                  <w:r w:rsidR="00AD75D2">
                    <w:rPr>
                      <w:rFonts w:ascii="Times New Roman" w:hAnsi="Times New Roman"/>
                      <w:sz w:val="20"/>
                      <w:szCs w:val="20"/>
                      <w:lang w:val="en-GB"/>
                    </w:rPr>
                    <w:t>s of various types of processes</w:t>
                  </w:r>
                </w:p>
                <w:p w:rsidR="006977B5" w:rsidRPr="004B7DD0" w:rsidRDefault="004B7DD0" w:rsidP="00F250E7">
                  <w:pPr>
                    <w:numPr>
                      <w:ilvl w:val="0"/>
                      <w:numId w:val="35"/>
                    </w:numPr>
                    <w:spacing w:after="0" w:line="240" w:lineRule="auto"/>
                    <w:ind w:left="493" w:hanging="357"/>
                    <w:rPr>
                      <w:rFonts w:ascii="Times New Roman" w:hAnsi="Times New Roman"/>
                      <w:sz w:val="20"/>
                      <w:szCs w:val="20"/>
                      <w:lang w:val="en-GB"/>
                    </w:rPr>
                  </w:pPr>
                  <w:r w:rsidRPr="004B7DD0">
                    <w:rPr>
                      <w:rFonts w:ascii="Times New Roman" w:hAnsi="Times New Roman"/>
                      <w:sz w:val="20"/>
                      <w:szCs w:val="20"/>
                      <w:lang w:val="en-GB"/>
                    </w:rPr>
                    <w:t>Making conclusions about the</w:t>
                  </w:r>
                  <w:r w:rsidR="00AD75D2">
                    <w:rPr>
                      <w:rFonts w:ascii="Times New Roman" w:hAnsi="Times New Roman"/>
                      <w:sz w:val="20"/>
                      <w:szCs w:val="20"/>
                      <w:lang w:val="en-GB"/>
                    </w:rPr>
                    <w:t xml:space="preserve"> outcomes of business processes</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B6728D" w:rsidP="00951759">
                  <w:pPr>
                    <w:pStyle w:val="ListParagraph"/>
                    <w:numPr>
                      <w:ilvl w:val="0"/>
                      <w:numId w:val="7"/>
                    </w:numPr>
                    <w:spacing w:after="0" w:line="240" w:lineRule="auto"/>
                    <w:rPr>
                      <w:rFonts w:ascii="Times New Roman" w:hAnsi="Times New Roman"/>
                      <w:bCs/>
                      <w:sz w:val="20"/>
                      <w:szCs w:val="20"/>
                      <w:lang w:val="en-GB"/>
                    </w:rPr>
                  </w:pPr>
                  <w:r>
                    <w:rPr>
                      <w:rFonts w:ascii="Times New Roman" w:hAnsi="Times New Roman"/>
                      <w:sz w:val="20"/>
                      <w:szCs w:val="20"/>
                      <w:lang w:val="en-GB"/>
                    </w:rPr>
                    <w:t>Business communication skills: Speaking and writing</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1820B1" w:rsidRDefault="001820B1" w:rsidP="00F250E7">
                  <w:pPr>
                    <w:pStyle w:val="ListParagraph"/>
                    <w:numPr>
                      <w:ilvl w:val="0"/>
                      <w:numId w:val="36"/>
                    </w:numPr>
                    <w:spacing w:after="0" w:line="240" w:lineRule="auto"/>
                    <w:ind w:left="493" w:hanging="357"/>
                    <w:rPr>
                      <w:rFonts w:ascii="Times New Roman" w:hAnsi="Times New Roman"/>
                      <w:sz w:val="20"/>
                      <w:szCs w:val="20"/>
                      <w:lang w:val="en-GB"/>
                    </w:rPr>
                  </w:pPr>
                  <w:r w:rsidRPr="00837785">
                    <w:rPr>
                      <w:rFonts w:ascii="Times New Roman" w:hAnsi="Times New Roman"/>
                      <w:sz w:val="20"/>
                      <w:szCs w:val="20"/>
                      <w:lang w:val="en-GB"/>
                    </w:rPr>
                    <w:t>Dealing with questions</w:t>
                  </w:r>
                  <w:r w:rsidR="00AD75D2">
                    <w:rPr>
                      <w:rFonts w:ascii="Times New Roman" w:hAnsi="Times New Roman"/>
                      <w:sz w:val="20"/>
                      <w:szCs w:val="20"/>
                      <w:lang w:val="en-GB"/>
                    </w:rPr>
                    <w:t xml:space="preserve"> during talks and presentations</w:t>
                  </w:r>
                </w:p>
                <w:p w:rsidR="006F5A22" w:rsidRPr="001820B1" w:rsidRDefault="001820B1" w:rsidP="00F250E7">
                  <w:pPr>
                    <w:pStyle w:val="ListParagraph"/>
                    <w:numPr>
                      <w:ilvl w:val="0"/>
                      <w:numId w:val="36"/>
                    </w:numPr>
                    <w:spacing w:after="0" w:line="240" w:lineRule="auto"/>
                    <w:ind w:left="493" w:hanging="357"/>
                    <w:rPr>
                      <w:rFonts w:ascii="Times New Roman" w:hAnsi="Times New Roman"/>
                      <w:sz w:val="20"/>
                      <w:szCs w:val="20"/>
                      <w:lang w:val="en-GB"/>
                    </w:rPr>
                  </w:pPr>
                  <w:r w:rsidRPr="001820B1">
                    <w:rPr>
                      <w:rFonts w:ascii="Times New Roman" w:hAnsi="Times New Roman"/>
                      <w:sz w:val="20"/>
                      <w:szCs w:val="20"/>
                      <w:lang w:val="en-GB"/>
                    </w:rPr>
                    <w:t xml:space="preserve">Group work/pair work: </w:t>
                  </w:r>
                  <w:r w:rsidR="00AD75D2">
                    <w:rPr>
                      <w:rFonts w:ascii="Times New Roman" w:hAnsi="Times New Roman"/>
                      <w:sz w:val="20"/>
                      <w:szCs w:val="20"/>
                      <w:lang w:val="en-GB"/>
                    </w:rPr>
                    <w:t>Participating in meetings</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B6728D" w:rsidP="00951759">
                  <w:pPr>
                    <w:pStyle w:val="ListParagraph"/>
                    <w:numPr>
                      <w:ilvl w:val="0"/>
                      <w:numId w:val="7"/>
                    </w:numPr>
                    <w:spacing w:after="0" w:line="240" w:lineRule="auto"/>
                    <w:rPr>
                      <w:rFonts w:ascii="Times New Roman" w:hAnsi="Times New Roman"/>
                      <w:bCs/>
                      <w:sz w:val="20"/>
                      <w:szCs w:val="20"/>
                      <w:lang w:val="en-GB"/>
                    </w:rPr>
                  </w:pPr>
                  <w:r>
                    <w:rPr>
                      <w:rFonts w:ascii="Times New Roman" w:hAnsi="Times New Roman"/>
                      <w:sz w:val="20"/>
                      <w:szCs w:val="20"/>
                      <w:lang w:val="en-GB"/>
                    </w:rPr>
                    <w:t>Performance</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5B68BA" w:rsidRPr="00315263" w:rsidRDefault="005B68BA" w:rsidP="00F250E7">
                  <w:pPr>
                    <w:pStyle w:val="ListParagraph"/>
                    <w:numPr>
                      <w:ilvl w:val="0"/>
                      <w:numId w:val="37"/>
                    </w:numPr>
                    <w:spacing w:after="0" w:line="240" w:lineRule="auto"/>
                    <w:ind w:left="493" w:hanging="357"/>
                    <w:rPr>
                      <w:rFonts w:ascii="Times New Roman" w:hAnsi="Times New Roman"/>
                      <w:sz w:val="20"/>
                      <w:szCs w:val="20"/>
                      <w:lang w:val="en-GB"/>
                    </w:rPr>
                  </w:pPr>
                  <w:r w:rsidRPr="00315263">
                    <w:rPr>
                      <w:rFonts w:ascii="Times New Roman" w:hAnsi="Times New Roman"/>
                      <w:sz w:val="20"/>
                      <w:szCs w:val="20"/>
                      <w:lang w:val="en-GB"/>
                    </w:rPr>
                    <w:t>T</w:t>
                  </w:r>
                  <w:r w:rsidR="00AD75D2">
                    <w:rPr>
                      <w:rFonts w:ascii="Times New Roman" w:hAnsi="Times New Roman"/>
                      <w:sz w:val="20"/>
                      <w:szCs w:val="20"/>
                      <w:lang w:val="en-GB"/>
                    </w:rPr>
                    <w:t>alking about personal qualities</w:t>
                  </w:r>
                </w:p>
                <w:p w:rsidR="005B68BA" w:rsidRDefault="005B68BA" w:rsidP="00F250E7">
                  <w:pPr>
                    <w:pStyle w:val="ListParagraph"/>
                    <w:numPr>
                      <w:ilvl w:val="0"/>
                      <w:numId w:val="37"/>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Using appropriate language to discuss timelines</w:t>
                  </w:r>
                </w:p>
                <w:p w:rsidR="009C113C" w:rsidRPr="005B68BA" w:rsidRDefault="005B68BA" w:rsidP="00F250E7">
                  <w:pPr>
                    <w:pStyle w:val="ListParagraph"/>
                    <w:numPr>
                      <w:ilvl w:val="0"/>
                      <w:numId w:val="37"/>
                    </w:numPr>
                    <w:spacing w:after="0" w:line="240" w:lineRule="auto"/>
                    <w:ind w:left="493" w:hanging="357"/>
                    <w:rPr>
                      <w:rFonts w:ascii="Times New Roman" w:hAnsi="Times New Roman"/>
                      <w:sz w:val="20"/>
                      <w:szCs w:val="20"/>
                      <w:lang w:val="en-GB"/>
                    </w:rPr>
                  </w:pPr>
                  <w:r w:rsidRPr="005B68BA">
                    <w:rPr>
                      <w:rFonts w:ascii="Times New Roman" w:hAnsi="Times New Roman"/>
                      <w:sz w:val="20"/>
                      <w:szCs w:val="20"/>
                      <w:lang w:val="en-GB"/>
                    </w:rPr>
                    <w:t xml:space="preserve">Introducing </w:t>
                  </w:r>
                  <w:r w:rsidR="00AD75D2">
                    <w:rPr>
                      <w:rFonts w:ascii="Times New Roman" w:hAnsi="Times New Roman"/>
                      <w:sz w:val="20"/>
                      <w:szCs w:val="20"/>
                      <w:lang w:val="en-GB"/>
                    </w:rPr>
                    <w:t>performance appraisals</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F63767" w:rsidP="00951759">
                  <w:pPr>
                    <w:pStyle w:val="ListParagraph"/>
                    <w:numPr>
                      <w:ilvl w:val="0"/>
                      <w:numId w:val="7"/>
                    </w:numPr>
                    <w:spacing w:after="0" w:line="240" w:lineRule="auto"/>
                    <w:jc w:val="both"/>
                    <w:rPr>
                      <w:rFonts w:ascii="Times New Roman" w:hAnsi="Times New Roman"/>
                      <w:bCs/>
                      <w:sz w:val="20"/>
                      <w:szCs w:val="20"/>
                      <w:lang w:val="en-GB"/>
                    </w:rPr>
                  </w:pPr>
                  <w:r w:rsidRPr="0080225C">
                    <w:rPr>
                      <w:rFonts w:ascii="Times New Roman" w:hAnsi="Times New Roman"/>
                      <w:sz w:val="20"/>
                      <w:szCs w:val="20"/>
                      <w:lang w:val="en-GB"/>
                    </w:rPr>
                    <w:t>Business communication skills</w:t>
                  </w:r>
                  <w:r>
                    <w:rPr>
                      <w:rFonts w:ascii="Times New Roman" w:hAnsi="Times New Roman"/>
                      <w:sz w:val="20"/>
                      <w:szCs w:val="20"/>
                      <w:lang w:val="en-GB"/>
                    </w:rPr>
                    <w:t>: Writing</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4D3F3D" w:rsidRPr="0080225C" w:rsidRDefault="002B3C7E" w:rsidP="00F250E7">
                  <w:pPr>
                    <w:pStyle w:val="ListParagraph"/>
                    <w:numPr>
                      <w:ilvl w:val="0"/>
                      <w:numId w:val="39"/>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Handling performance reviews</w:t>
                  </w:r>
                </w:p>
                <w:p w:rsidR="004D3F3D" w:rsidRDefault="004D3F3D" w:rsidP="002B3C7E">
                  <w:pPr>
                    <w:pStyle w:val="ListParagraph"/>
                    <w:numPr>
                      <w:ilvl w:val="0"/>
                      <w:numId w:val="39"/>
                    </w:numPr>
                    <w:spacing w:after="0" w:line="240" w:lineRule="auto"/>
                    <w:ind w:left="493" w:hanging="357"/>
                    <w:rPr>
                      <w:rFonts w:ascii="Times New Roman" w:hAnsi="Times New Roman"/>
                      <w:sz w:val="20"/>
                      <w:szCs w:val="20"/>
                      <w:lang w:val="en-GB"/>
                    </w:rPr>
                  </w:pPr>
                  <w:r>
                    <w:rPr>
                      <w:rFonts w:ascii="Times New Roman" w:hAnsi="Times New Roman"/>
                      <w:sz w:val="20"/>
                      <w:szCs w:val="20"/>
                      <w:lang w:val="en-GB"/>
                    </w:rPr>
                    <w:t>Writing a per</w:t>
                  </w:r>
                  <w:r w:rsidR="002B3C7E">
                    <w:rPr>
                      <w:rFonts w:ascii="Times New Roman" w:hAnsi="Times New Roman"/>
                      <w:sz w:val="20"/>
                      <w:szCs w:val="20"/>
                      <w:lang w:val="en-GB"/>
                    </w:rPr>
                    <w:t>formance review for an employee</w:t>
                  </w:r>
                </w:p>
                <w:p w:rsidR="00B62ED9" w:rsidRPr="004D3F3D" w:rsidRDefault="004D3F3D" w:rsidP="002B3C7E">
                  <w:pPr>
                    <w:pStyle w:val="ListParagraph"/>
                    <w:numPr>
                      <w:ilvl w:val="0"/>
                      <w:numId w:val="39"/>
                    </w:numPr>
                    <w:spacing w:after="0" w:line="240" w:lineRule="auto"/>
                    <w:ind w:left="493" w:hanging="357"/>
                    <w:rPr>
                      <w:rFonts w:ascii="Times New Roman" w:hAnsi="Times New Roman"/>
                      <w:sz w:val="20"/>
                      <w:szCs w:val="20"/>
                      <w:lang w:val="en-GB"/>
                    </w:rPr>
                  </w:pPr>
                  <w:r w:rsidRPr="004D3F3D">
                    <w:rPr>
                      <w:rFonts w:ascii="Times New Roman" w:hAnsi="Times New Roman"/>
                      <w:sz w:val="20"/>
                      <w:szCs w:val="20"/>
                      <w:lang w:val="en-GB"/>
                    </w:rPr>
                    <w:t>Group work/pair work: Analysing personal qualities i</w:t>
                  </w:r>
                  <w:r w:rsidR="002B3C7E">
                    <w:rPr>
                      <w:rFonts w:ascii="Times New Roman" w:hAnsi="Times New Roman"/>
                      <w:sz w:val="20"/>
                      <w:szCs w:val="20"/>
                      <w:lang w:val="en-GB"/>
                    </w:rPr>
                    <w:t>n relation to workplace demands</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B62ED9" w:rsidRPr="007E58B5" w:rsidTr="005926AF">
              <w:tc>
                <w:tcPr>
                  <w:tcW w:w="1910" w:type="dxa"/>
                  <w:tcBorders>
                    <w:top w:val="single" w:sz="4" w:space="0" w:color="auto"/>
                  </w:tcBorders>
                  <w:tcMar>
                    <w:top w:w="57" w:type="dxa"/>
                    <w:left w:w="57" w:type="dxa"/>
                    <w:bottom w:w="57" w:type="dxa"/>
                    <w:right w:w="57" w:type="dxa"/>
                  </w:tcMar>
                  <w:vAlign w:val="center"/>
                </w:tcPr>
                <w:p w:rsidR="00B62ED9" w:rsidRDefault="001F0BBC" w:rsidP="00951759">
                  <w:pPr>
                    <w:pStyle w:val="ListParagraph"/>
                    <w:numPr>
                      <w:ilvl w:val="0"/>
                      <w:numId w:val="7"/>
                    </w:numPr>
                    <w:spacing w:after="0" w:line="240" w:lineRule="auto"/>
                    <w:jc w:val="both"/>
                    <w:rPr>
                      <w:rFonts w:ascii="Times New Roman" w:hAnsi="Times New Roman"/>
                      <w:bCs/>
                      <w:sz w:val="20"/>
                      <w:szCs w:val="20"/>
                      <w:lang w:val="en-GB"/>
                    </w:rPr>
                  </w:pPr>
                  <w:r w:rsidRPr="0080225C">
                    <w:rPr>
                      <w:rFonts w:ascii="Times New Roman" w:hAnsi="Times New Roman"/>
                      <w:sz w:val="20"/>
                      <w:szCs w:val="20"/>
                      <w:lang w:val="en-GB"/>
                    </w:rPr>
                    <w:t>Pee</w:t>
                  </w:r>
                  <w:r>
                    <w:rPr>
                      <w:rFonts w:ascii="Times New Roman" w:hAnsi="Times New Roman"/>
                      <w:sz w:val="20"/>
                      <w:szCs w:val="20"/>
                      <w:lang w:val="en-GB"/>
                    </w:rPr>
                    <w:t>r assessment and self-assessment</w:t>
                  </w:r>
                </w:p>
              </w:tc>
              <w:tc>
                <w:tcPr>
                  <w:tcW w:w="628" w:type="dxa"/>
                  <w:tcMar>
                    <w:top w:w="57" w:type="dxa"/>
                    <w:left w:w="57" w:type="dxa"/>
                    <w:bottom w:w="57" w:type="dxa"/>
                    <w:right w:w="57" w:type="dxa"/>
                  </w:tcMar>
                  <w:vAlign w:val="center"/>
                </w:tcPr>
                <w:p w:rsidR="00B62ED9" w:rsidRDefault="00631BFC" w:rsidP="00631BFC">
                  <w:pPr>
                    <w:spacing w:after="0" w:line="240" w:lineRule="auto"/>
                    <w:jc w:val="center"/>
                    <w:rPr>
                      <w:rFonts w:ascii="Times New Roman" w:hAnsi="Times New Roman"/>
                      <w:sz w:val="20"/>
                      <w:szCs w:val="20"/>
                      <w:lang w:val="en-GB"/>
                    </w:rPr>
                  </w:pPr>
                  <w:r>
                    <w:rPr>
                      <w:rFonts w:ascii="Times New Roman" w:hAnsi="Times New Roman"/>
                      <w:sz w:val="20"/>
                      <w:szCs w:val="20"/>
                      <w:lang w:val="en-GB"/>
                    </w:rPr>
                    <w:t>1</w:t>
                  </w:r>
                </w:p>
              </w:tc>
              <w:tc>
                <w:tcPr>
                  <w:tcW w:w="4665" w:type="dxa"/>
                  <w:tcBorders>
                    <w:right w:val="single" w:sz="4" w:space="0" w:color="auto"/>
                  </w:tcBorders>
                  <w:tcMar>
                    <w:top w:w="57" w:type="dxa"/>
                    <w:left w:w="57" w:type="dxa"/>
                    <w:bottom w:w="57" w:type="dxa"/>
                    <w:right w:w="57" w:type="dxa"/>
                  </w:tcMar>
                  <w:vAlign w:val="center"/>
                </w:tcPr>
                <w:p w:rsidR="00B62ED9" w:rsidRPr="00F250E7" w:rsidRDefault="00AD75D2" w:rsidP="00F250E7">
                  <w:pPr>
                    <w:pStyle w:val="ListParagraph"/>
                    <w:numPr>
                      <w:ilvl w:val="0"/>
                      <w:numId w:val="40"/>
                    </w:numPr>
                    <w:spacing w:after="0" w:line="240" w:lineRule="auto"/>
                    <w:ind w:left="493" w:hanging="357"/>
                    <w:rPr>
                      <w:rFonts w:ascii="Times New Roman" w:hAnsi="Times New Roman"/>
                      <w:bCs/>
                      <w:sz w:val="20"/>
                      <w:szCs w:val="20"/>
                      <w:lang w:val="en-GB"/>
                    </w:rPr>
                  </w:pPr>
                  <w:r w:rsidRPr="00F250E7">
                    <w:rPr>
                      <w:rFonts w:ascii="Times New Roman" w:hAnsi="Times New Roman"/>
                      <w:sz w:val="20"/>
                      <w:szCs w:val="20"/>
                      <w:lang w:val="en-GB"/>
                    </w:rPr>
                    <w:t>Revision and self-assessment</w:t>
                  </w:r>
                </w:p>
              </w:tc>
              <w:tc>
                <w:tcPr>
                  <w:tcW w:w="628" w:type="dxa"/>
                  <w:tcBorders>
                    <w:left w:val="single" w:sz="4" w:space="0" w:color="auto"/>
                  </w:tcBorders>
                  <w:tcMar>
                    <w:top w:w="57" w:type="dxa"/>
                    <w:left w:w="57" w:type="dxa"/>
                    <w:bottom w:w="57" w:type="dxa"/>
                    <w:right w:w="57" w:type="dxa"/>
                  </w:tcMar>
                  <w:vAlign w:val="center"/>
                </w:tcPr>
                <w:p w:rsidR="00B62ED9" w:rsidRDefault="00B62ED9" w:rsidP="00061DB8">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bl>
          <w:p w:rsidR="008437D9" w:rsidRPr="007E59C8" w:rsidRDefault="008437D9" w:rsidP="00052D34">
            <w:pPr>
              <w:tabs>
                <w:tab w:val="left" w:pos="640"/>
              </w:tabs>
              <w:spacing w:after="0"/>
              <w:ind w:left="720"/>
              <w:rPr>
                <w:rFonts w:ascii="Times New Roman" w:hAnsi="Times New Roman"/>
                <w:sz w:val="20"/>
                <w:szCs w:val="20"/>
              </w:rPr>
            </w:pPr>
          </w:p>
        </w:tc>
      </w:tr>
      <w:tr w:rsidR="008437D9" w:rsidRPr="007E59C8" w:rsidTr="00052D34">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8437D9" w:rsidRPr="007E59C8" w:rsidRDefault="008437D9" w:rsidP="00052D34">
            <w:pPr>
              <w:pStyle w:val="FieldText"/>
              <w:rPr>
                <w:b w:val="0"/>
                <w:sz w:val="20"/>
                <w:szCs w:val="20"/>
                <w:lang w:val="hr-HR"/>
              </w:rPr>
            </w:pPr>
            <w:r>
              <w:rPr>
                <w:rFonts w:ascii="MS Gothic" w:eastAsia="MS Gothic" w:hAnsi="MS Gothic" w:hint="eastAsia"/>
                <w:b w:val="0"/>
                <w:sz w:val="20"/>
                <w:szCs w:val="20"/>
                <w:lang w:val="hr-HR"/>
              </w:rPr>
              <w:t>☒</w:t>
            </w:r>
            <w:r w:rsidRPr="007E59C8">
              <w:rPr>
                <w:b w:val="0"/>
                <w:sz w:val="20"/>
                <w:szCs w:val="20"/>
                <w:lang w:val="hr-HR"/>
              </w:rPr>
              <w:t xml:space="preserve"> predavanja</w:t>
            </w:r>
          </w:p>
          <w:p w:rsidR="008437D9" w:rsidRPr="007E59C8" w:rsidRDefault="008437D9" w:rsidP="00052D34">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seminari i radionice  </w:t>
            </w:r>
          </w:p>
          <w:p w:rsidR="008437D9" w:rsidRPr="007E59C8" w:rsidRDefault="008437D9" w:rsidP="00052D34">
            <w:pPr>
              <w:pStyle w:val="FieldText"/>
              <w:rPr>
                <w:b w:val="0"/>
                <w:sz w:val="20"/>
                <w:szCs w:val="20"/>
                <w:lang w:val="hr-HR"/>
              </w:rPr>
            </w:pPr>
            <w:r>
              <w:rPr>
                <w:rFonts w:ascii="MS Gothic" w:eastAsia="MS Gothic" w:hAnsi="MS Gothic" w:hint="eastAsia"/>
                <w:b w:val="0"/>
                <w:sz w:val="20"/>
                <w:szCs w:val="20"/>
                <w:lang w:val="hr-HR"/>
              </w:rPr>
              <w:t>☒</w:t>
            </w:r>
            <w:r w:rsidRPr="007E59C8">
              <w:rPr>
                <w:b w:val="0"/>
                <w:sz w:val="20"/>
                <w:szCs w:val="20"/>
                <w:lang w:val="hr-HR"/>
              </w:rPr>
              <w:t xml:space="preserve">vježbe  </w:t>
            </w:r>
          </w:p>
          <w:p w:rsidR="008437D9" w:rsidRPr="007E59C8" w:rsidRDefault="008437D9" w:rsidP="00052D34">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w:t>
            </w:r>
            <w:r w:rsidRPr="007E59C8">
              <w:rPr>
                <w:b w:val="0"/>
                <w:i/>
                <w:sz w:val="20"/>
                <w:szCs w:val="20"/>
                <w:lang w:val="hr-HR"/>
              </w:rPr>
              <w:t>on line</w:t>
            </w:r>
            <w:r w:rsidRPr="007E59C8">
              <w:rPr>
                <w:b w:val="0"/>
                <w:sz w:val="20"/>
                <w:szCs w:val="20"/>
                <w:lang w:val="hr-HR"/>
              </w:rPr>
              <w:t xml:space="preserve"> u cijelosti</w:t>
            </w:r>
          </w:p>
          <w:p w:rsidR="008437D9" w:rsidRPr="007E59C8" w:rsidRDefault="008437D9" w:rsidP="00052D34">
            <w:pPr>
              <w:pStyle w:val="FieldText"/>
              <w:rPr>
                <w:b w:val="0"/>
                <w:sz w:val="20"/>
                <w:szCs w:val="20"/>
                <w:lang w:val="hr-HR"/>
              </w:rPr>
            </w:pPr>
            <w:r>
              <w:rPr>
                <w:rFonts w:ascii="MS Gothic" w:eastAsia="MS Gothic" w:hAnsi="MS Gothic" w:hint="eastAsia"/>
                <w:b w:val="0"/>
                <w:sz w:val="20"/>
                <w:szCs w:val="20"/>
                <w:lang w:val="hr-HR"/>
              </w:rPr>
              <w:t>☒</w:t>
            </w:r>
            <w:r w:rsidRPr="007E59C8">
              <w:rPr>
                <w:b w:val="0"/>
                <w:sz w:val="20"/>
                <w:szCs w:val="20"/>
                <w:lang w:val="hr-HR"/>
              </w:rPr>
              <w:t xml:space="preserve"> mješovito e-učenje</w:t>
            </w:r>
          </w:p>
          <w:p w:rsidR="008437D9" w:rsidRPr="007E59C8" w:rsidRDefault="008437D9" w:rsidP="00052D34">
            <w:pPr>
              <w:tabs>
                <w:tab w:val="left" w:pos="2820"/>
              </w:tabs>
              <w:spacing w:after="0"/>
              <w:rPr>
                <w:rFonts w:ascii="Times New Roman" w:hAnsi="Times New Roman"/>
                <w:sz w:val="20"/>
                <w:szCs w:val="20"/>
              </w:rPr>
            </w:pPr>
            <w:r w:rsidRPr="007E59C8">
              <w:rPr>
                <w:rFonts w:ascii="Times New Roman" w:eastAsia="MS Gothic" w:hAnsi="MS Gothic"/>
                <w:sz w:val="20"/>
                <w:szCs w:val="20"/>
              </w:rPr>
              <w:t>☐</w:t>
            </w:r>
            <w:r w:rsidRPr="007E59C8">
              <w:rPr>
                <w:rFonts w:ascii="Times New Roman" w:hAnsi="Times New Roman"/>
                <w:sz w:val="20"/>
                <w:szCs w:val="20"/>
              </w:rPr>
              <w:t xml:space="preserve"> terenska nastava</w:t>
            </w:r>
          </w:p>
        </w:tc>
        <w:tc>
          <w:tcPr>
            <w:tcW w:w="4748" w:type="dxa"/>
            <w:gridSpan w:val="8"/>
            <w:vMerge w:val="restart"/>
            <w:tcMar>
              <w:left w:w="57" w:type="dxa"/>
              <w:right w:w="57" w:type="dxa"/>
            </w:tcMar>
            <w:vAlign w:val="center"/>
          </w:tcPr>
          <w:p w:rsidR="008437D9" w:rsidRPr="007E59C8" w:rsidRDefault="008437D9" w:rsidP="00052D34">
            <w:pPr>
              <w:pStyle w:val="FieldText"/>
              <w:rPr>
                <w:b w:val="0"/>
                <w:sz w:val="20"/>
                <w:szCs w:val="20"/>
                <w:lang w:val="hr-HR"/>
              </w:rPr>
            </w:pPr>
            <w:r>
              <w:rPr>
                <w:rFonts w:ascii="MS Gothic" w:eastAsia="MS Gothic" w:hAnsi="MS Gothic" w:hint="eastAsia"/>
                <w:b w:val="0"/>
                <w:sz w:val="20"/>
                <w:szCs w:val="20"/>
                <w:lang w:val="hr-HR"/>
              </w:rPr>
              <w:t>☒</w:t>
            </w:r>
            <w:r w:rsidRPr="007E59C8">
              <w:rPr>
                <w:b w:val="0"/>
                <w:sz w:val="20"/>
                <w:szCs w:val="20"/>
                <w:lang w:val="hr-HR"/>
              </w:rPr>
              <w:t xml:space="preserve"> samostalni  zadaci  </w:t>
            </w:r>
          </w:p>
          <w:p w:rsidR="008437D9" w:rsidRPr="007E59C8" w:rsidRDefault="008437D9" w:rsidP="00052D34">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multimedija </w:t>
            </w:r>
          </w:p>
          <w:p w:rsidR="008437D9" w:rsidRPr="007E59C8" w:rsidRDefault="008437D9" w:rsidP="00052D34">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mentorski rad</w:t>
            </w:r>
          </w:p>
          <w:p w:rsidR="008437D9" w:rsidRPr="007E59C8" w:rsidRDefault="008437D9" w:rsidP="00052D34">
            <w:pPr>
              <w:tabs>
                <w:tab w:val="left" w:pos="2820"/>
              </w:tabs>
              <w:spacing w:after="0"/>
              <w:rPr>
                <w:rFonts w:ascii="Times New Roman" w:hAnsi="Times New Roman"/>
                <w:sz w:val="20"/>
                <w:szCs w:val="20"/>
              </w:rPr>
            </w:pPr>
            <w:r w:rsidRPr="007E59C8">
              <w:rPr>
                <w:rFonts w:ascii="Times New Roman" w:eastAsia="MS Gothic" w:hAnsi="MS Gothic"/>
                <w:sz w:val="20"/>
                <w:szCs w:val="20"/>
              </w:rPr>
              <w:t>☐</w:t>
            </w:r>
            <w:r w:rsidRPr="007E59C8">
              <w:rPr>
                <w:rFonts w:ascii="Times New Roman" w:hAnsi="Times New Roman"/>
                <w:sz w:val="20"/>
                <w:szCs w:val="20"/>
              </w:rPr>
              <w:t xml:space="preserve">  (ostalo upisati)</w:t>
            </w:r>
            <w:r w:rsidRPr="007E59C8">
              <w:rPr>
                <w:rFonts w:ascii="Times New Roman" w:hAnsi="Times New Roman"/>
                <w:b/>
                <w:sz w:val="20"/>
                <w:szCs w:val="20"/>
              </w:rPr>
              <w:t xml:space="preserve"> </w:t>
            </w:r>
            <w:r w:rsidRPr="007E59C8">
              <w:rPr>
                <w:rFonts w:ascii="Times New Roman" w:hAnsi="Times New Roman"/>
                <w:b/>
                <w:sz w:val="20"/>
                <w:szCs w:val="20"/>
                <w:bdr w:val="single" w:sz="12" w:space="0" w:color="auto"/>
              </w:rPr>
              <w:t xml:space="preserve"> </w:t>
            </w:r>
          </w:p>
        </w:tc>
      </w:tr>
      <w:tr w:rsidR="008437D9" w:rsidRPr="007E59C8" w:rsidTr="00052D34">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8437D9" w:rsidRPr="007E59C8" w:rsidRDefault="008437D9" w:rsidP="00052D34">
            <w:pPr>
              <w:pStyle w:val="FieldText"/>
              <w:rPr>
                <w:b w:val="0"/>
                <w:sz w:val="20"/>
                <w:szCs w:val="20"/>
                <w:lang w:val="hr-HR"/>
              </w:rPr>
            </w:pPr>
          </w:p>
        </w:tc>
        <w:tc>
          <w:tcPr>
            <w:tcW w:w="4748" w:type="dxa"/>
            <w:gridSpan w:val="8"/>
            <w:vMerge/>
            <w:tcMar>
              <w:left w:w="57" w:type="dxa"/>
              <w:right w:w="57" w:type="dxa"/>
            </w:tcMar>
            <w:vAlign w:val="center"/>
          </w:tcPr>
          <w:p w:rsidR="008437D9" w:rsidRPr="007E59C8" w:rsidRDefault="008437D9" w:rsidP="00052D34">
            <w:pPr>
              <w:pStyle w:val="FieldText"/>
              <w:rPr>
                <w:b w:val="0"/>
                <w:sz w:val="20"/>
                <w:szCs w:val="20"/>
                <w:lang w:val="hr-HR"/>
              </w:rPr>
            </w:pPr>
          </w:p>
        </w:tc>
      </w:tr>
      <w:tr w:rsidR="008437D9" w:rsidRPr="007E59C8"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36101F" w:rsidRPr="007E59C8" w:rsidRDefault="0036101F" w:rsidP="0036101F">
            <w:pPr>
              <w:spacing w:after="0" w:line="240" w:lineRule="auto"/>
              <w:jc w:val="both"/>
              <w:rPr>
                <w:rFonts w:ascii="Times New Roman" w:hAnsi="Times New Roman"/>
                <w:sz w:val="20"/>
                <w:szCs w:val="20"/>
              </w:rPr>
            </w:pPr>
            <w:r w:rsidRPr="007E59C8">
              <w:rPr>
                <w:rFonts w:ascii="Times New Roman" w:hAnsi="Times New Roman"/>
                <w:b/>
                <w:bCs/>
                <w:sz w:val="20"/>
                <w:szCs w:val="20"/>
              </w:rPr>
              <w:t>Uvjet za potpis:</w:t>
            </w:r>
            <w:r w:rsidRPr="007E59C8">
              <w:rPr>
                <w:rFonts w:ascii="Times New Roman" w:hAnsi="Times New Roman"/>
                <w:sz w:val="20"/>
                <w:szCs w:val="20"/>
              </w:rPr>
              <w:t xml:space="preserve"> 70% pohađanja </w:t>
            </w:r>
            <w:r>
              <w:rPr>
                <w:rFonts w:ascii="Times New Roman" w:hAnsi="Times New Roman"/>
                <w:sz w:val="20"/>
                <w:szCs w:val="20"/>
              </w:rPr>
              <w:t>nastave</w:t>
            </w:r>
            <w:r w:rsidRPr="007E59C8">
              <w:rPr>
                <w:rFonts w:ascii="Times New Roman" w:hAnsi="Times New Roman"/>
                <w:sz w:val="20"/>
                <w:szCs w:val="20"/>
              </w:rPr>
              <w:t xml:space="preserve"> i redovita izrada zadataka. Zadaci se predaju nastavniku </w:t>
            </w:r>
            <w:r>
              <w:rPr>
                <w:rFonts w:ascii="Times New Roman" w:hAnsi="Times New Roman"/>
                <w:sz w:val="20"/>
                <w:szCs w:val="20"/>
              </w:rPr>
              <w:t xml:space="preserve">na </w:t>
            </w:r>
            <w:proofErr w:type="spellStart"/>
            <w:r>
              <w:rPr>
                <w:rFonts w:ascii="Times New Roman" w:hAnsi="Times New Roman"/>
                <w:sz w:val="20"/>
                <w:szCs w:val="20"/>
              </w:rPr>
              <w:t>Moodle</w:t>
            </w:r>
            <w:proofErr w:type="spellEnd"/>
            <w:r>
              <w:rPr>
                <w:rFonts w:ascii="Times New Roman" w:hAnsi="Times New Roman"/>
                <w:sz w:val="20"/>
                <w:szCs w:val="20"/>
              </w:rPr>
              <w:t xml:space="preserve">-u </w:t>
            </w:r>
            <w:r w:rsidRPr="007E59C8">
              <w:rPr>
                <w:rFonts w:ascii="Times New Roman" w:hAnsi="Times New Roman"/>
                <w:sz w:val="20"/>
                <w:szCs w:val="20"/>
              </w:rPr>
              <w:t>prema ritmu utvrđenom na vježbama. Sadržaj zadataka predstavlja dodatni materijal za ispit.</w:t>
            </w:r>
          </w:p>
          <w:p w:rsidR="008437D9" w:rsidRPr="007E59C8" w:rsidRDefault="0036101F" w:rsidP="0036101F">
            <w:pPr>
              <w:spacing w:after="0" w:line="240" w:lineRule="auto"/>
              <w:jc w:val="both"/>
              <w:rPr>
                <w:rFonts w:ascii="Times New Roman" w:hAnsi="Times New Roman"/>
                <w:sz w:val="20"/>
                <w:szCs w:val="20"/>
              </w:rPr>
            </w:pPr>
            <w:r w:rsidRPr="007E59C8">
              <w:rPr>
                <w:rFonts w:ascii="Times New Roman" w:hAnsi="Times New Roman"/>
                <w:b/>
                <w:bCs/>
                <w:sz w:val="20"/>
                <w:szCs w:val="20"/>
              </w:rPr>
              <w:t>Uvjet za ispit:</w:t>
            </w:r>
            <w:r w:rsidRPr="007E59C8">
              <w:rPr>
                <w:rFonts w:ascii="Times New Roman" w:hAnsi="Times New Roman"/>
                <w:sz w:val="20"/>
                <w:szCs w:val="20"/>
              </w:rPr>
              <w:t xml:space="preserve"> Potpis</w:t>
            </w:r>
          </w:p>
        </w:tc>
      </w:tr>
      <w:tr w:rsidR="008437D9" w:rsidRPr="007E59C8" w:rsidTr="00052D34">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Praćenje rada studenata </w:t>
            </w:r>
            <w:r w:rsidRPr="007E59C8">
              <w:rPr>
                <w:rFonts w:ascii="Times New Roman" w:hAnsi="Times New Roman"/>
                <w:i/>
                <w:color w:val="000000"/>
                <w:sz w:val="20"/>
                <w:szCs w:val="20"/>
              </w:rPr>
              <w:t xml:space="preserve">(upisati udio u ECTS bodovima za svaku aktivnost tako da ukupni </w:t>
            </w:r>
            <w:r w:rsidRPr="007E59C8">
              <w:rPr>
                <w:rFonts w:ascii="Times New Roman" w:hAnsi="Times New Roman"/>
                <w:i/>
                <w:color w:val="000000"/>
                <w:sz w:val="20"/>
                <w:szCs w:val="20"/>
              </w:rPr>
              <w:lastRenderedPageBreak/>
              <w:t>broj ECTS bodova odgovara</w:t>
            </w:r>
            <w:r>
              <w:rPr>
                <w:rFonts w:ascii="Times New Roman" w:hAnsi="Times New Roman"/>
                <w:i/>
                <w:color w:val="000000"/>
                <w:sz w:val="20"/>
                <w:szCs w:val="20"/>
              </w:rPr>
              <w:t xml:space="preserve"> bodovnoj vrijednosti predmeta)</w:t>
            </w:r>
          </w:p>
        </w:tc>
        <w:tc>
          <w:tcPr>
            <w:tcW w:w="1677" w:type="dxa"/>
            <w:tcBorders>
              <w:top w:val="single" w:sz="12" w:space="0" w:color="auto"/>
            </w:tcBorders>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8437D9" w:rsidRPr="007E59C8" w:rsidRDefault="008437D9" w:rsidP="00052D34">
            <w:pPr>
              <w:pStyle w:val="FieldText"/>
              <w:rPr>
                <w:b w:val="0"/>
                <w:sz w:val="20"/>
                <w:szCs w:val="20"/>
                <w:lang w:val="hr-HR"/>
              </w:rPr>
            </w:pPr>
            <w:r>
              <w:rPr>
                <w:b w:val="0"/>
                <w:sz w:val="20"/>
                <w:szCs w:val="20"/>
                <w:lang w:val="hr-HR"/>
              </w:rPr>
              <w:t>1</w:t>
            </w:r>
          </w:p>
        </w:tc>
        <w:tc>
          <w:tcPr>
            <w:tcW w:w="1275" w:type="dxa"/>
            <w:gridSpan w:val="3"/>
            <w:tcBorders>
              <w:top w:val="single" w:sz="12" w:space="0" w:color="auto"/>
            </w:tcBorders>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Istraživanje</w:t>
            </w:r>
          </w:p>
        </w:tc>
        <w:tc>
          <w:tcPr>
            <w:tcW w:w="968" w:type="dxa"/>
            <w:tcBorders>
              <w:top w:val="single" w:sz="12" w:space="0" w:color="auto"/>
            </w:tcBorders>
            <w:tcMar>
              <w:left w:w="57" w:type="dxa"/>
              <w:right w:w="57" w:type="dxa"/>
            </w:tcMar>
            <w:vAlign w:val="center"/>
          </w:tcPr>
          <w:p w:rsidR="008437D9" w:rsidRPr="007E59C8" w:rsidRDefault="00712F61" w:rsidP="00052D34">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437D9" w:rsidRPr="007E59C8" w:rsidRDefault="008437D9" w:rsidP="00052D34">
            <w:pPr>
              <w:pStyle w:val="FieldText"/>
              <w:rPr>
                <w:b w:val="0"/>
                <w:color w:val="000000"/>
                <w:sz w:val="20"/>
                <w:szCs w:val="20"/>
                <w:lang w:val="hr-HR"/>
              </w:rPr>
            </w:pPr>
            <w:r w:rsidRPr="007E59C8">
              <w:rPr>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8437D9" w:rsidRPr="007E59C8" w:rsidRDefault="00712F61" w:rsidP="00052D34">
            <w:pPr>
              <w:pStyle w:val="FieldText"/>
              <w:rPr>
                <w:b w:val="0"/>
                <w:color w:val="00000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r>
      <w:tr w:rsidR="008437D9" w:rsidRPr="007E59C8"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Eksperimentalni rad</w:t>
            </w:r>
          </w:p>
        </w:tc>
        <w:tc>
          <w:tcPr>
            <w:tcW w:w="782" w:type="dxa"/>
            <w:tcMar>
              <w:left w:w="57" w:type="dxa"/>
              <w:right w:w="57" w:type="dxa"/>
            </w:tcMar>
            <w:vAlign w:val="center"/>
          </w:tcPr>
          <w:p w:rsidR="008437D9" w:rsidRPr="007E59C8" w:rsidRDefault="00712F61" w:rsidP="00052D34">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c>
          <w:tcPr>
            <w:tcW w:w="1275" w:type="dxa"/>
            <w:gridSpan w:val="3"/>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Referat</w:t>
            </w:r>
          </w:p>
        </w:tc>
        <w:tc>
          <w:tcPr>
            <w:tcW w:w="968" w:type="dxa"/>
            <w:tcMar>
              <w:left w:w="57" w:type="dxa"/>
              <w:right w:w="57" w:type="dxa"/>
            </w:tcMar>
            <w:vAlign w:val="center"/>
          </w:tcPr>
          <w:p w:rsidR="008437D9" w:rsidRPr="007E59C8" w:rsidRDefault="00712F61" w:rsidP="00052D34">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c>
          <w:tcPr>
            <w:tcW w:w="1520" w:type="dxa"/>
            <w:gridSpan w:val="4"/>
            <w:shd w:val="clear" w:color="auto" w:fill="auto"/>
            <w:tcMar>
              <w:left w:w="57" w:type="dxa"/>
              <w:right w:w="57" w:type="dxa"/>
            </w:tcMar>
            <w:vAlign w:val="center"/>
          </w:tcPr>
          <w:p w:rsidR="008437D9" w:rsidRPr="00100C72" w:rsidRDefault="008437D9" w:rsidP="00052D34">
            <w:pPr>
              <w:pStyle w:val="FieldText"/>
              <w:rPr>
                <w:b w:val="0"/>
                <w:color w:val="000000"/>
                <w:sz w:val="20"/>
                <w:szCs w:val="20"/>
                <w:lang w:val="hr-HR"/>
              </w:rPr>
            </w:pPr>
            <w:r w:rsidRPr="00100C72">
              <w:rPr>
                <w:b w:val="0"/>
                <w:color w:val="000000"/>
                <w:sz w:val="20"/>
                <w:szCs w:val="20"/>
                <w:lang w:val="hr-HR"/>
              </w:rPr>
              <w:t>Samostalni rad na zadacima</w:t>
            </w:r>
          </w:p>
        </w:tc>
        <w:tc>
          <w:tcPr>
            <w:tcW w:w="1916" w:type="dxa"/>
            <w:gridSpan w:val="2"/>
            <w:tcBorders>
              <w:right w:val="single" w:sz="12" w:space="0" w:color="auto"/>
            </w:tcBorders>
            <w:shd w:val="clear" w:color="auto" w:fill="auto"/>
            <w:tcMar>
              <w:left w:w="57" w:type="dxa"/>
              <w:right w:w="57" w:type="dxa"/>
            </w:tcMar>
            <w:vAlign w:val="center"/>
          </w:tcPr>
          <w:p w:rsidR="008437D9" w:rsidRPr="00100C72" w:rsidRDefault="007C25E9" w:rsidP="00052D34">
            <w:pPr>
              <w:pStyle w:val="FieldText"/>
              <w:rPr>
                <w:b w:val="0"/>
                <w:color w:val="000000"/>
                <w:sz w:val="20"/>
                <w:szCs w:val="20"/>
                <w:lang w:val="hr-HR"/>
              </w:rPr>
            </w:pPr>
            <w:r>
              <w:rPr>
                <w:b w:val="0"/>
                <w:sz w:val="20"/>
                <w:szCs w:val="20"/>
                <w:lang w:val="hr-HR"/>
              </w:rPr>
              <w:t>1</w:t>
            </w:r>
          </w:p>
        </w:tc>
      </w:tr>
      <w:tr w:rsidR="008437D9" w:rsidRPr="007E59C8"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Esej</w:t>
            </w:r>
          </w:p>
        </w:tc>
        <w:tc>
          <w:tcPr>
            <w:tcW w:w="782" w:type="dxa"/>
            <w:tcMar>
              <w:left w:w="57" w:type="dxa"/>
              <w:right w:w="57" w:type="dxa"/>
            </w:tcMar>
            <w:vAlign w:val="center"/>
          </w:tcPr>
          <w:p w:rsidR="008437D9" w:rsidRPr="007E59C8" w:rsidRDefault="00712F61" w:rsidP="00052D34">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c>
          <w:tcPr>
            <w:tcW w:w="1275" w:type="dxa"/>
            <w:gridSpan w:val="3"/>
            <w:tcMar>
              <w:left w:w="57" w:type="dxa"/>
              <w:right w:w="57" w:type="dxa"/>
            </w:tcMar>
            <w:vAlign w:val="center"/>
          </w:tcPr>
          <w:p w:rsidR="008437D9" w:rsidRPr="007E59C8" w:rsidRDefault="008437D9" w:rsidP="00052D34">
            <w:pPr>
              <w:pStyle w:val="FieldText"/>
              <w:rPr>
                <w:b w:val="0"/>
                <w:sz w:val="20"/>
                <w:szCs w:val="20"/>
                <w:lang w:val="hr-HR"/>
              </w:rPr>
            </w:pPr>
            <w:r w:rsidRPr="007E59C8">
              <w:rPr>
                <w:b w:val="0"/>
                <w:color w:val="000000"/>
                <w:sz w:val="20"/>
                <w:szCs w:val="20"/>
                <w:lang w:val="hr-HR"/>
              </w:rPr>
              <w:t>Seminarski rad</w:t>
            </w:r>
          </w:p>
        </w:tc>
        <w:tc>
          <w:tcPr>
            <w:tcW w:w="968" w:type="dxa"/>
            <w:tcMar>
              <w:left w:w="57" w:type="dxa"/>
              <w:right w:w="57" w:type="dxa"/>
            </w:tcMar>
            <w:vAlign w:val="center"/>
          </w:tcPr>
          <w:p w:rsidR="008437D9" w:rsidRPr="007E59C8" w:rsidRDefault="008437D9" w:rsidP="00052D34">
            <w:pPr>
              <w:pStyle w:val="FieldText"/>
              <w:rPr>
                <w:b w:val="0"/>
                <w:sz w:val="20"/>
                <w:szCs w:val="20"/>
                <w:lang w:val="hr-HR"/>
              </w:rPr>
            </w:pPr>
          </w:p>
        </w:tc>
        <w:tc>
          <w:tcPr>
            <w:tcW w:w="1520" w:type="dxa"/>
            <w:gridSpan w:val="4"/>
            <w:tcMar>
              <w:left w:w="57" w:type="dxa"/>
              <w:right w:w="57" w:type="dxa"/>
            </w:tcMar>
            <w:vAlign w:val="center"/>
          </w:tcPr>
          <w:p w:rsidR="008437D9" w:rsidRPr="007E59C8" w:rsidRDefault="008437D9" w:rsidP="00052D34">
            <w:pPr>
              <w:pStyle w:val="FieldText"/>
              <w:rPr>
                <w:b w:val="0"/>
                <w:color w:val="000000"/>
                <w:sz w:val="20"/>
                <w:szCs w:val="20"/>
                <w:lang w:val="hr-HR"/>
              </w:rPr>
            </w:pPr>
            <w:r w:rsidRPr="007E59C8">
              <w:rPr>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rsidR="008437D9" w:rsidRPr="007E59C8" w:rsidRDefault="00712F61" w:rsidP="00052D34">
            <w:pPr>
              <w:pStyle w:val="FieldText"/>
              <w:rPr>
                <w:b w:val="0"/>
                <w:color w:val="000000"/>
                <w:sz w:val="20"/>
                <w:szCs w:val="20"/>
                <w:lang w:val="hr-HR"/>
              </w:rPr>
            </w:pPr>
            <w:r w:rsidRPr="007E59C8">
              <w:rPr>
                <w:b w:val="0"/>
                <w:sz w:val="20"/>
                <w:szCs w:val="20"/>
                <w:lang w:val="hr-HR"/>
              </w:rPr>
              <w:fldChar w:fldCharType="begin">
                <w:ffData>
                  <w:name w:val="Text1"/>
                  <w:enabled/>
                  <w:calcOnExit w:val="0"/>
                  <w:textInput/>
                </w:ffData>
              </w:fldChar>
            </w:r>
            <w:r w:rsidR="008437D9"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008437D9" w:rsidRPr="007E59C8">
              <w:rPr>
                <w:b w:val="0"/>
                <w:noProof/>
                <w:sz w:val="20"/>
                <w:szCs w:val="20"/>
                <w:lang w:val="hr-HR"/>
              </w:rPr>
              <w:t> </w:t>
            </w:r>
            <w:r w:rsidRPr="007E59C8">
              <w:rPr>
                <w:b w:val="0"/>
                <w:sz w:val="20"/>
                <w:szCs w:val="20"/>
                <w:lang w:val="hr-HR"/>
              </w:rPr>
              <w:fldChar w:fldCharType="end"/>
            </w:r>
          </w:p>
        </w:tc>
      </w:tr>
      <w:tr w:rsidR="008437D9" w:rsidRPr="007E59C8"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8437D9" w:rsidRPr="007E59C8" w:rsidRDefault="008437D9" w:rsidP="00052D34">
            <w:pPr>
              <w:pStyle w:val="FieldText"/>
              <w:rPr>
                <w:b w:val="0"/>
                <w:sz w:val="20"/>
                <w:szCs w:val="20"/>
                <w:lang w:val="hr-HR"/>
              </w:rPr>
            </w:pPr>
            <w:r w:rsidRPr="007E59C8">
              <w:rPr>
                <w:b w:val="0"/>
                <w:sz w:val="20"/>
                <w:szCs w:val="20"/>
                <w:lang w:val="hr-HR"/>
              </w:rPr>
              <w:t>Kolokviji</w:t>
            </w:r>
          </w:p>
        </w:tc>
        <w:tc>
          <w:tcPr>
            <w:tcW w:w="782" w:type="dxa"/>
            <w:tcMar>
              <w:left w:w="57" w:type="dxa"/>
              <w:right w:w="57" w:type="dxa"/>
            </w:tcMar>
            <w:vAlign w:val="center"/>
          </w:tcPr>
          <w:p w:rsidR="008437D9" w:rsidRPr="007E59C8" w:rsidRDefault="008437D9" w:rsidP="00052D34">
            <w:pPr>
              <w:pStyle w:val="FieldText"/>
              <w:rPr>
                <w:b w:val="0"/>
                <w:sz w:val="20"/>
                <w:szCs w:val="20"/>
                <w:lang w:val="hr-HR"/>
              </w:rPr>
            </w:pPr>
            <w:r>
              <w:rPr>
                <w:b w:val="0"/>
                <w:sz w:val="20"/>
                <w:szCs w:val="20"/>
                <w:lang w:val="hr-HR"/>
              </w:rPr>
              <w:t>2*</w:t>
            </w:r>
          </w:p>
        </w:tc>
        <w:tc>
          <w:tcPr>
            <w:tcW w:w="1275" w:type="dxa"/>
            <w:gridSpan w:val="3"/>
            <w:tcMar>
              <w:left w:w="57" w:type="dxa"/>
              <w:right w:w="57" w:type="dxa"/>
            </w:tcMar>
            <w:vAlign w:val="center"/>
          </w:tcPr>
          <w:p w:rsidR="008437D9" w:rsidRPr="007E59C8" w:rsidRDefault="008437D9" w:rsidP="00052D34">
            <w:pPr>
              <w:pStyle w:val="FieldText"/>
              <w:rPr>
                <w:b w:val="0"/>
                <w:sz w:val="20"/>
                <w:szCs w:val="20"/>
                <w:lang w:val="hr-HR"/>
              </w:rPr>
            </w:pPr>
            <w:r w:rsidRPr="007E59C8">
              <w:rPr>
                <w:b w:val="0"/>
                <w:color w:val="000000"/>
                <w:sz w:val="20"/>
                <w:szCs w:val="20"/>
                <w:lang w:val="hr-HR"/>
              </w:rPr>
              <w:t>Usmeni ispit</w:t>
            </w:r>
          </w:p>
        </w:tc>
        <w:tc>
          <w:tcPr>
            <w:tcW w:w="968" w:type="dxa"/>
            <w:tcMar>
              <w:left w:w="57" w:type="dxa"/>
              <w:right w:w="57" w:type="dxa"/>
            </w:tcMar>
            <w:vAlign w:val="center"/>
          </w:tcPr>
          <w:p w:rsidR="008437D9" w:rsidRPr="007E59C8" w:rsidRDefault="00712F61" w:rsidP="00052D34">
            <w:pPr>
              <w:tabs>
                <w:tab w:val="left" w:pos="2820"/>
              </w:tabs>
              <w:spacing w:after="0"/>
              <w:rPr>
                <w:rFonts w:ascii="Times New Roman" w:hAnsi="Times New Roman"/>
                <w:sz w:val="20"/>
                <w:szCs w:val="20"/>
              </w:rPr>
            </w:pPr>
            <w:r w:rsidRPr="007E59C8">
              <w:rPr>
                <w:rFonts w:ascii="Times New Roman" w:hAnsi="Times New Roman"/>
                <w:sz w:val="20"/>
                <w:szCs w:val="20"/>
              </w:rPr>
              <w:fldChar w:fldCharType="begin">
                <w:ffData>
                  <w:name w:val="Text1"/>
                  <w:enabled/>
                  <w:calcOnExit w:val="0"/>
                  <w:textInput/>
                </w:ffData>
              </w:fldChar>
            </w:r>
            <w:r w:rsidR="008437D9" w:rsidRPr="007E59C8">
              <w:rPr>
                <w:rFonts w:ascii="Times New Roman" w:hAnsi="Times New Roman"/>
                <w:sz w:val="20"/>
                <w:szCs w:val="20"/>
              </w:rPr>
              <w:instrText xml:space="preserve"> FORMTEXT </w:instrText>
            </w:r>
            <w:r w:rsidRPr="007E59C8">
              <w:rPr>
                <w:rFonts w:ascii="Times New Roman" w:hAnsi="Times New Roman"/>
                <w:sz w:val="20"/>
                <w:szCs w:val="20"/>
              </w:rPr>
            </w:r>
            <w:r w:rsidRPr="007E59C8">
              <w:rPr>
                <w:rFonts w:ascii="Times New Roman" w:hAnsi="Times New Roman"/>
                <w:sz w:val="20"/>
                <w:szCs w:val="20"/>
              </w:rPr>
              <w:fldChar w:fldCharType="separate"/>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Pr="007E59C8">
              <w:rPr>
                <w:rFonts w:ascii="Times New Roman" w:hAnsi="Times New Roman"/>
                <w:sz w:val="20"/>
                <w:szCs w:val="20"/>
              </w:rPr>
              <w:fldChar w:fldCharType="end"/>
            </w:r>
          </w:p>
        </w:tc>
        <w:tc>
          <w:tcPr>
            <w:tcW w:w="1520" w:type="dxa"/>
            <w:gridSpan w:val="4"/>
            <w:tcMar>
              <w:left w:w="57" w:type="dxa"/>
              <w:right w:w="57" w:type="dxa"/>
            </w:tcMar>
            <w:vAlign w:val="center"/>
          </w:tcPr>
          <w:p w:rsidR="008437D9" w:rsidRPr="007E59C8" w:rsidRDefault="008437D9" w:rsidP="00052D34">
            <w:pPr>
              <w:tabs>
                <w:tab w:val="left" w:pos="2820"/>
              </w:tabs>
              <w:spacing w:after="0"/>
              <w:rPr>
                <w:rFonts w:ascii="Times New Roman" w:hAnsi="Times New Roman"/>
                <w:color w:val="000000"/>
                <w:sz w:val="20"/>
                <w:szCs w:val="20"/>
              </w:rPr>
            </w:pPr>
            <w:r w:rsidRPr="007E59C8">
              <w:rPr>
                <w:rFonts w:ascii="Times New Roman" w:hAnsi="Times New Roman"/>
                <w:color w:val="000000"/>
                <w:sz w:val="20"/>
                <w:szCs w:val="20"/>
              </w:rPr>
              <w:t>(Ostalo upisati)</w:t>
            </w:r>
          </w:p>
        </w:tc>
        <w:tc>
          <w:tcPr>
            <w:tcW w:w="1916" w:type="dxa"/>
            <w:gridSpan w:val="2"/>
            <w:tcBorders>
              <w:right w:val="single" w:sz="12" w:space="0" w:color="auto"/>
            </w:tcBorders>
            <w:tcMar>
              <w:left w:w="57" w:type="dxa"/>
              <w:right w:w="57" w:type="dxa"/>
            </w:tcMar>
            <w:vAlign w:val="center"/>
          </w:tcPr>
          <w:p w:rsidR="008437D9" w:rsidRPr="007E59C8" w:rsidRDefault="00712F61" w:rsidP="00052D34">
            <w:pPr>
              <w:tabs>
                <w:tab w:val="left" w:pos="2820"/>
              </w:tabs>
              <w:spacing w:after="0"/>
              <w:rPr>
                <w:rFonts w:ascii="Times New Roman" w:hAnsi="Times New Roman"/>
                <w:color w:val="000000"/>
                <w:sz w:val="20"/>
                <w:szCs w:val="20"/>
              </w:rPr>
            </w:pPr>
            <w:r w:rsidRPr="007E59C8">
              <w:rPr>
                <w:rFonts w:ascii="Times New Roman" w:hAnsi="Times New Roman"/>
                <w:sz w:val="20"/>
                <w:szCs w:val="20"/>
              </w:rPr>
              <w:fldChar w:fldCharType="begin">
                <w:ffData>
                  <w:name w:val="Text1"/>
                  <w:enabled/>
                  <w:calcOnExit w:val="0"/>
                  <w:textInput/>
                </w:ffData>
              </w:fldChar>
            </w:r>
            <w:r w:rsidR="008437D9" w:rsidRPr="007E59C8">
              <w:rPr>
                <w:rFonts w:ascii="Times New Roman" w:hAnsi="Times New Roman"/>
                <w:sz w:val="20"/>
                <w:szCs w:val="20"/>
              </w:rPr>
              <w:instrText xml:space="preserve"> FORMTEXT </w:instrText>
            </w:r>
            <w:r w:rsidRPr="007E59C8">
              <w:rPr>
                <w:rFonts w:ascii="Times New Roman" w:hAnsi="Times New Roman"/>
                <w:sz w:val="20"/>
                <w:szCs w:val="20"/>
              </w:rPr>
            </w:r>
            <w:r w:rsidRPr="007E59C8">
              <w:rPr>
                <w:rFonts w:ascii="Times New Roman" w:hAnsi="Times New Roman"/>
                <w:sz w:val="20"/>
                <w:szCs w:val="20"/>
              </w:rPr>
              <w:fldChar w:fldCharType="separate"/>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008437D9" w:rsidRPr="007E59C8">
              <w:rPr>
                <w:rFonts w:ascii="Times New Roman" w:hAnsi="Times New Roman"/>
                <w:noProof/>
                <w:sz w:val="20"/>
                <w:szCs w:val="20"/>
              </w:rPr>
              <w:t> </w:t>
            </w:r>
            <w:r w:rsidRPr="007E59C8">
              <w:rPr>
                <w:rFonts w:ascii="Times New Roman" w:hAnsi="Times New Roman"/>
                <w:sz w:val="20"/>
                <w:szCs w:val="20"/>
              </w:rPr>
              <w:fldChar w:fldCharType="end"/>
            </w:r>
          </w:p>
        </w:tc>
      </w:tr>
      <w:tr w:rsidR="008437D9" w:rsidRPr="007E59C8" w:rsidTr="00052D34">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437D9" w:rsidRPr="007E59C8" w:rsidRDefault="008437D9"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437D9" w:rsidRPr="007E59C8" w:rsidRDefault="008437D9" w:rsidP="00052D34">
            <w:pPr>
              <w:tabs>
                <w:tab w:val="left" w:pos="2820"/>
              </w:tabs>
              <w:spacing w:after="0"/>
              <w:rPr>
                <w:rFonts w:ascii="Times New Roman" w:eastAsia="Calibri" w:hAnsi="Times New Roman"/>
                <w:sz w:val="20"/>
                <w:szCs w:val="20"/>
                <w:lang w:eastAsia="hr-HR"/>
              </w:rPr>
            </w:pPr>
            <w:r>
              <w:rPr>
                <w:rFonts w:ascii="Times New Roman" w:eastAsia="Calibri" w:hAnsi="Times New Roman"/>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437D9" w:rsidRPr="007E59C8" w:rsidRDefault="008437D9"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437D9" w:rsidRPr="007E59C8" w:rsidRDefault="00712F61"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fldChar w:fldCharType="begin">
                <w:ffData>
                  <w:name w:val="Text1"/>
                  <w:enabled/>
                  <w:calcOnExit w:val="0"/>
                  <w:textInput/>
                </w:ffData>
              </w:fldChar>
            </w:r>
            <w:r w:rsidR="008437D9" w:rsidRPr="007E59C8">
              <w:rPr>
                <w:rFonts w:ascii="Times New Roman" w:eastAsia="Calibri" w:hAnsi="Times New Roman"/>
                <w:sz w:val="20"/>
                <w:szCs w:val="20"/>
                <w:lang w:eastAsia="hr-HR"/>
              </w:rPr>
              <w:instrText xml:space="preserve"> FORMTEXT </w:instrText>
            </w:r>
            <w:r w:rsidRPr="007E59C8">
              <w:rPr>
                <w:rFonts w:ascii="Times New Roman" w:eastAsia="Calibri" w:hAnsi="Times New Roman"/>
                <w:sz w:val="20"/>
                <w:szCs w:val="20"/>
                <w:lang w:eastAsia="hr-HR"/>
              </w:rPr>
            </w:r>
            <w:r w:rsidRPr="007E59C8">
              <w:rPr>
                <w:rFonts w:ascii="Times New Roman" w:eastAsia="Calibri" w:hAnsi="Times New Roman"/>
                <w:sz w:val="20"/>
                <w:szCs w:val="20"/>
                <w:lang w:eastAsia="hr-HR"/>
              </w:rPr>
              <w:fldChar w:fldCharType="separate"/>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Pr="007E59C8">
              <w:rPr>
                <w:rFonts w:ascii="Times New Roman" w:eastAsia="Calibri" w:hAnsi="Times New Roman"/>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437D9" w:rsidRPr="007E59C8" w:rsidRDefault="008437D9"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8437D9" w:rsidRPr="007E59C8" w:rsidRDefault="00712F61" w:rsidP="00052D34">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fldChar w:fldCharType="begin">
                <w:ffData>
                  <w:name w:val="Text1"/>
                  <w:enabled/>
                  <w:calcOnExit w:val="0"/>
                  <w:textInput/>
                </w:ffData>
              </w:fldChar>
            </w:r>
            <w:r w:rsidR="008437D9" w:rsidRPr="007E59C8">
              <w:rPr>
                <w:rFonts w:ascii="Times New Roman" w:eastAsia="Calibri" w:hAnsi="Times New Roman"/>
                <w:sz w:val="20"/>
                <w:szCs w:val="20"/>
                <w:lang w:eastAsia="hr-HR"/>
              </w:rPr>
              <w:instrText xml:space="preserve"> FORMTEXT </w:instrText>
            </w:r>
            <w:r w:rsidRPr="007E59C8">
              <w:rPr>
                <w:rFonts w:ascii="Times New Roman" w:eastAsia="Calibri" w:hAnsi="Times New Roman"/>
                <w:sz w:val="20"/>
                <w:szCs w:val="20"/>
                <w:lang w:eastAsia="hr-HR"/>
              </w:rPr>
            </w:r>
            <w:r w:rsidRPr="007E59C8">
              <w:rPr>
                <w:rFonts w:ascii="Times New Roman" w:eastAsia="Calibri" w:hAnsi="Times New Roman"/>
                <w:sz w:val="20"/>
                <w:szCs w:val="20"/>
                <w:lang w:eastAsia="hr-HR"/>
              </w:rPr>
              <w:fldChar w:fldCharType="separate"/>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008437D9" w:rsidRPr="007E59C8">
              <w:rPr>
                <w:rFonts w:ascii="Times New Roman" w:eastAsia="Calibri" w:hAnsi="Times New Roman"/>
                <w:sz w:val="20"/>
                <w:szCs w:val="20"/>
                <w:lang w:eastAsia="hr-HR"/>
              </w:rPr>
              <w:t> </w:t>
            </w:r>
            <w:r w:rsidRPr="007E59C8">
              <w:rPr>
                <w:rFonts w:ascii="Times New Roman" w:eastAsia="Calibri" w:hAnsi="Times New Roman"/>
                <w:sz w:val="20"/>
                <w:szCs w:val="20"/>
                <w:lang w:eastAsia="hr-HR"/>
              </w:rPr>
              <w:fldChar w:fldCharType="end"/>
            </w:r>
          </w:p>
          <w:p w:rsidR="008437D9" w:rsidRPr="007E59C8" w:rsidRDefault="008437D9" w:rsidP="00052D34">
            <w:pPr>
              <w:tabs>
                <w:tab w:val="left" w:pos="2820"/>
              </w:tabs>
              <w:spacing w:after="0"/>
              <w:rPr>
                <w:rFonts w:ascii="Times New Roman" w:eastAsia="Calibri" w:hAnsi="Times New Roman"/>
                <w:sz w:val="20"/>
                <w:szCs w:val="20"/>
                <w:lang w:eastAsia="hr-HR"/>
              </w:rPr>
            </w:pPr>
          </w:p>
        </w:tc>
      </w:tr>
      <w:tr w:rsidR="008437D9" w:rsidRPr="007E59C8" w:rsidTr="00052D34">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tabs>
                <w:tab w:val="left" w:pos="360"/>
                <w:tab w:val="left" w:pos="54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lastRenderedPageBreak/>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943EB9" w:rsidRDefault="00943EB9" w:rsidP="00943EB9">
            <w:pPr>
              <w:pStyle w:val="ListParagraph"/>
              <w:numPr>
                <w:ilvl w:val="0"/>
                <w:numId w:val="6"/>
              </w:numPr>
              <w:spacing w:after="0" w:line="240" w:lineRule="auto"/>
              <w:jc w:val="both"/>
              <w:rPr>
                <w:rFonts w:ascii="Times New Roman" w:hAnsi="Times New Roman"/>
                <w:sz w:val="20"/>
                <w:szCs w:val="20"/>
              </w:rPr>
            </w:pPr>
            <w:r>
              <w:rPr>
                <w:rFonts w:ascii="Times New Roman" w:hAnsi="Times New Roman"/>
                <w:sz w:val="20"/>
                <w:szCs w:val="20"/>
              </w:rPr>
              <w:t>Predmet Poslovni engleski jezik II polaže se putem pismenog ispita.</w:t>
            </w:r>
          </w:p>
          <w:p w:rsidR="00943EB9" w:rsidRPr="00100C72" w:rsidRDefault="00943EB9" w:rsidP="00943EB9">
            <w:pPr>
              <w:pStyle w:val="ListParagraph"/>
              <w:numPr>
                <w:ilvl w:val="0"/>
                <w:numId w:val="6"/>
              </w:numPr>
              <w:spacing w:after="0" w:line="240" w:lineRule="auto"/>
              <w:jc w:val="both"/>
              <w:rPr>
                <w:rFonts w:ascii="Times New Roman" w:hAnsi="Times New Roman"/>
                <w:sz w:val="20"/>
                <w:szCs w:val="20"/>
              </w:rPr>
            </w:pPr>
            <w:r w:rsidRPr="00100C72">
              <w:rPr>
                <w:rFonts w:ascii="Times New Roman" w:hAnsi="Times New Roman"/>
                <w:sz w:val="20"/>
                <w:szCs w:val="20"/>
              </w:rPr>
              <w:t xml:space="preserve">Tijekom semestra održat će se dva kolokvija. Konačna ocjena može se ostvariti uspješnim polaganjem oba kolokvija. </w:t>
            </w:r>
          </w:p>
          <w:p w:rsidR="00943EB9" w:rsidRPr="00721283" w:rsidRDefault="00943EB9" w:rsidP="00943EB9">
            <w:pPr>
              <w:pStyle w:val="ListParagraph"/>
              <w:numPr>
                <w:ilvl w:val="0"/>
                <w:numId w:val="6"/>
              </w:numPr>
              <w:spacing w:after="0" w:line="240" w:lineRule="auto"/>
              <w:jc w:val="both"/>
              <w:rPr>
                <w:rFonts w:ascii="Times New Roman" w:hAnsi="Times New Roman"/>
                <w:color w:val="FF0000"/>
                <w:sz w:val="20"/>
                <w:szCs w:val="20"/>
                <w:highlight w:val="yellow"/>
              </w:rPr>
            </w:pPr>
            <w:r w:rsidRPr="00100C72">
              <w:rPr>
                <w:rFonts w:ascii="Times New Roman" w:hAnsi="Times New Roman"/>
                <w:sz w:val="20"/>
                <w:szCs w:val="20"/>
              </w:rPr>
              <w:t>Studenti koji imaju pozitivnu ocjenu iz I. kolokvija mogu pristupiti II. kolokviju. Dva pozitivno ocijenjena kolokvija zamjenjuju pismeni ispit. Konačna ocjena dobije se kao jednostavna aritmetička sredina ocjene postignute na oba kolokvija.</w:t>
            </w:r>
            <w:r>
              <w:rPr>
                <w:rFonts w:ascii="Times New Roman" w:hAnsi="Times New Roman"/>
                <w:sz w:val="20"/>
                <w:szCs w:val="20"/>
              </w:rPr>
              <w:t xml:space="preserve"> </w:t>
            </w:r>
            <w:r w:rsidRPr="00721283">
              <w:rPr>
                <w:rFonts w:ascii="Times New Roman" w:hAnsi="Times New Roman"/>
                <w:color w:val="FF0000"/>
                <w:sz w:val="20"/>
                <w:szCs w:val="20"/>
              </w:rPr>
              <w:t>U slučaju velikog raspona d</w:t>
            </w:r>
            <w:r w:rsidR="00721283" w:rsidRPr="00721283">
              <w:rPr>
                <w:rFonts w:ascii="Times New Roman" w:hAnsi="Times New Roman"/>
                <w:color w:val="FF0000"/>
                <w:sz w:val="20"/>
                <w:szCs w:val="20"/>
              </w:rPr>
              <w:t xml:space="preserve">viju ocjena </w:t>
            </w:r>
            <w:r w:rsidR="00721283">
              <w:rPr>
                <w:rFonts w:ascii="Times New Roman" w:hAnsi="Times New Roman"/>
                <w:color w:val="FF0000"/>
                <w:sz w:val="20"/>
                <w:szCs w:val="20"/>
              </w:rPr>
              <w:t xml:space="preserve">iz kolokvija, </w:t>
            </w:r>
            <w:bookmarkStart w:id="0" w:name="_GoBack"/>
            <w:bookmarkEnd w:id="0"/>
            <w:r w:rsidR="00721283" w:rsidRPr="00721283">
              <w:rPr>
                <w:rFonts w:ascii="Times New Roman" w:hAnsi="Times New Roman"/>
                <w:color w:val="FF0000"/>
                <w:sz w:val="20"/>
                <w:szCs w:val="20"/>
              </w:rPr>
              <w:t>student je obvezan pristupiti usmenom ispitu.</w:t>
            </w:r>
          </w:p>
          <w:p w:rsidR="00943EB9" w:rsidRDefault="00943EB9" w:rsidP="00943EB9">
            <w:pPr>
              <w:pStyle w:val="ListParagraph"/>
              <w:numPr>
                <w:ilvl w:val="0"/>
                <w:numId w:val="6"/>
              </w:numPr>
              <w:spacing w:after="0" w:line="240" w:lineRule="auto"/>
              <w:jc w:val="both"/>
              <w:rPr>
                <w:rFonts w:ascii="Times New Roman" w:hAnsi="Times New Roman"/>
                <w:sz w:val="20"/>
                <w:szCs w:val="20"/>
              </w:rPr>
            </w:pPr>
            <w:r w:rsidRPr="00100C72">
              <w:rPr>
                <w:rFonts w:ascii="Times New Roman" w:hAnsi="Times New Roman"/>
                <w:sz w:val="20"/>
                <w:szCs w:val="20"/>
              </w:rPr>
              <w:t xml:space="preserve">Studenti koji ne polože ispit preko kolokvija, izlaze na pismeni ispit tijekom redovitih ispitnih rokova </w:t>
            </w:r>
            <w:r>
              <w:rPr>
                <w:rFonts w:ascii="Times New Roman" w:hAnsi="Times New Roman"/>
                <w:sz w:val="20"/>
                <w:szCs w:val="20"/>
              </w:rPr>
              <w:t>određenih</w:t>
            </w:r>
            <w:r w:rsidRPr="00100C72">
              <w:rPr>
                <w:rFonts w:ascii="Times New Roman" w:hAnsi="Times New Roman"/>
                <w:sz w:val="20"/>
                <w:szCs w:val="20"/>
              </w:rPr>
              <w:t xml:space="preserve"> kalendarom ispita. Pozitivno se ocjenjuje kolokvij/ispit s najmanje 50% točnih odgovora. </w:t>
            </w:r>
          </w:p>
          <w:p w:rsidR="00943EB9" w:rsidRDefault="00943EB9" w:rsidP="00943EB9">
            <w:pPr>
              <w:pStyle w:val="ListParagraph"/>
              <w:numPr>
                <w:ilvl w:val="0"/>
                <w:numId w:val="6"/>
              </w:numPr>
              <w:spacing w:after="0" w:line="240" w:lineRule="auto"/>
              <w:jc w:val="both"/>
              <w:rPr>
                <w:rFonts w:ascii="Times New Roman" w:hAnsi="Times New Roman"/>
                <w:sz w:val="20"/>
                <w:szCs w:val="20"/>
              </w:rPr>
            </w:pPr>
            <w:r>
              <w:rPr>
                <w:rFonts w:ascii="Times New Roman" w:hAnsi="Times New Roman"/>
                <w:sz w:val="20"/>
                <w:szCs w:val="20"/>
              </w:rPr>
              <w:t>S</w:t>
            </w:r>
            <w:r w:rsidRPr="00100C72">
              <w:rPr>
                <w:rFonts w:ascii="Times New Roman" w:hAnsi="Times New Roman"/>
                <w:sz w:val="20"/>
                <w:szCs w:val="20"/>
              </w:rPr>
              <w:t>tudenti koji žele ostvariti bolji rezultat</w:t>
            </w:r>
            <w:r>
              <w:rPr>
                <w:rFonts w:ascii="Times New Roman" w:hAnsi="Times New Roman"/>
                <w:sz w:val="20"/>
                <w:szCs w:val="20"/>
              </w:rPr>
              <w:t xml:space="preserve"> od onoga koji je ostvaren na pismenom ispitu, imaju pravo polagati i usmeni ispit</w:t>
            </w:r>
            <w:r w:rsidRPr="00100C72">
              <w:rPr>
                <w:rFonts w:ascii="Times New Roman" w:hAnsi="Times New Roman"/>
                <w:sz w:val="20"/>
                <w:szCs w:val="20"/>
              </w:rPr>
              <w:t xml:space="preserve">. Termini ispita će biti definirani kalendarom ispita. </w:t>
            </w:r>
            <w:r>
              <w:rPr>
                <w:rFonts w:ascii="Times New Roman" w:hAnsi="Times New Roman"/>
                <w:sz w:val="20"/>
                <w:szCs w:val="20"/>
              </w:rPr>
              <w:t xml:space="preserve">Sadržaj usmenog ispita uključuje zadatke koje je student mora izraditi tijekom semestra te gradivo koje odgovara sadržaju pismenih ispita. </w:t>
            </w:r>
            <w:r w:rsidRPr="00100C72">
              <w:rPr>
                <w:rFonts w:ascii="Times New Roman" w:hAnsi="Times New Roman"/>
                <w:sz w:val="20"/>
                <w:szCs w:val="20"/>
              </w:rPr>
              <w:t xml:space="preserve">Ne postoji mogućnost polaganja usmenog ispita umjesto pismenog ispita. </w:t>
            </w:r>
          </w:p>
          <w:p w:rsidR="008437D9" w:rsidRPr="00100C72" w:rsidRDefault="00943EB9" w:rsidP="00943EB9">
            <w:pPr>
              <w:pStyle w:val="ListParagraph"/>
              <w:numPr>
                <w:ilvl w:val="0"/>
                <w:numId w:val="6"/>
              </w:numPr>
              <w:spacing w:after="0" w:line="240" w:lineRule="auto"/>
              <w:jc w:val="both"/>
              <w:rPr>
                <w:rFonts w:ascii="Times New Roman" w:hAnsi="Times New Roman"/>
                <w:sz w:val="20"/>
                <w:szCs w:val="20"/>
              </w:rPr>
            </w:pPr>
            <w:r>
              <w:rPr>
                <w:rFonts w:ascii="Times New Roman" w:hAnsi="Times New Roman"/>
                <w:sz w:val="20"/>
                <w:szCs w:val="20"/>
              </w:rPr>
              <w:t xml:space="preserve">Kada student 4. put prijavi ispit iz predmeta Poslovni engleski jezik II, obavezan je pristupiti komisijskom ispitu. </w:t>
            </w:r>
            <w:r w:rsidRPr="00100C72">
              <w:rPr>
                <w:rFonts w:ascii="Times New Roman" w:hAnsi="Times New Roman"/>
                <w:sz w:val="20"/>
                <w:szCs w:val="20"/>
              </w:rPr>
              <w:t>Komisijski ispit je i pismeni i usmeni. Da bi pristupio usmenom dijelu komisijskog ispita student na pismenom dijelu mora postići barem 30% od ukupnog broja bodova.</w:t>
            </w:r>
          </w:p>
        </w:tc>
      </w:tr>
      <w:tr w:rsidR="008437D9" w:rsidRPr="007E59C8" w:rsidTr="00052D34">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tabs>
                <w:tab w:val="left" w:pos="54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Dostupnost putem ostalih medija</w:t>
            </w:r>
          </w:p>
        </w:tc>
      </w:tr>
      <w:tr w:rsidR="008437D9" w:rsidRPr="007E59C8" w:rsidTr="00052D34">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1C153A" w:rsidRDefault="008437D9" w:rsidP="00052D34">
            <w:pPr>
              <w:pStyle w:val="Heading1"/>
              <w:spacing w:before="0"/>
              <w:rPr>
                <w:rFonts w:ascii="Times New Roman" w:hAnsi="Times New Roman"/>
                <w:color w:val="000000" w:themeColor="text1"/>
                <w:sz w:val="20"/>
                <w:szCs w:val="20"/>
                <w:lang w:val="en-GB"/>
              </w:rPr>
            </w:pPr>
            <w:r>
              <w:rPr>
                <w:rFonts w:ascii="Times New Roman" w:eastAsia="SimSun" w:hAnsi="Times New Roman" w:cs="Times New Roman"/>
                <w:color w:val="000000"/>
                <w:sz w:val="20"/>
                <w:szCs w:val="20"/>
                <w:lang w:val="en-GB"/>
              </w:rPr>
              <w:t>Hughes, J. &amp;</w:t>
            </w:r>
            <w:r w:rsidRPr="004F0FC4">
              <w:rPr>
                <w:rFonts w:ascii="Times New Roman" w:eastAsia="SimSun" w:hAnsi="Times New Roman" w:cs="Times New Roman"/>
                <w:color w:val="000000"/>
                <w:sz w:val="20"/>
                <w:szCs w:val="20"/>
                <w:lang w:val="en-GB"/>
              </w:rPr>
              <w:t xml:space="preserve"> </w:t>
            </w:r>
            <w:proofErr w:type="spellStart"/>
            <w:r w:rsidRPr="004F0FC4">
              <w:rPr>
                <w:rFonts w:ascii="Times New Roman" w:eastAsia="SimSun" w:hAnsi="Times New Roman" w:cs="Times New Roman"/>
                <w:color w:val="000000"/>
                <w:sz w:val="20"/>
                <w:szCs w:val="20"/>
                <w:lang w:val="en-GB"/>
              </w:rPr>
              <w:t>Nau</w:t>
            </w:r>
            <w:r>
              <w:rPr>
                <w:rFonts w:ascii="Times New Roman" w:eastAsia="SimSun" w:hAnsi="Times New Roman" w:cs="Times New Roman"/>
                <w:color w:val="000000"/>
                <w:sz w:val="20"/>
                <w:szCs w:val="20"/>
                <w:lang w:val="en-GB"/>
              </w:rPr>
              <w:t>n</w:t>
            </w:r>
            <w:r w:rsidRPr="004F0FC4">
              <w:rPr>
                <w:rFonts w:ascii="Times New Roman" w:eastAsia="SimSun" w:hAnsi="Times New Roman" w:cs="Times New Roman"/>
                <w:color w:val="000000"/>
                <w:sz w:val="20"/>
                <w:szCs w:val="20"/>
                <w:lang w:val="en-GB"/>
              </w:rPr>
              <w:t>ton</w:t>
            </w:r>
            <w:proofErr w:type="spellEnd"/>
            <w:r w:rsidRPr="004F0FC4">
              <w:rPr>
                <w:rFonts w:ascii="Times New Roman" w:eastAsia="SimSun" w:hAnsi="Times New Roman" w:cs="Times New Roman"/>
                <w:color w:val="000000"/>
                <w:sz w:val="20"/>
                <w:szCs w:val="20"/>
                <w:lang w:val="en-GB"/>
              </w:rPr>
              <w:t xml:space="preserve">, J. (2016). </w:t>
            </w:r>
            <w:r w:rsidRPr="004F0FC4">
              <w:rPr>
                <w:rFonts w:ascii="Times New Roman" w:eastAsia="SimSun" w:hAnsi="Times New Roman" w:cs="Times New Roman"/>
                <w:i/>
                <w:color w:val="000000"/>
                <w:sz w:val="20"/>
                <w:szCs w:val="20"/>
                <w:lang w:val="en-GB"/>
              </w:rPr>
              <w:t>Business Result Intermediate Student's Book with Online Practice</w:t>
            </w:r>
            <w:r w:rsidRPr="004F0FC4">
              <w:rPr>
                <w:rFonts w:ascii="Times New Roman" w:eastAsia="SimSun" w:hAnsi="Times New Roman" w:cs="Times New Roman"/>
                <w:color w:val="000000"/>
                <w:sz w:val="20"/>
                <w:szCs w:val="20"/>
                <w:lang w:val="en-GB"/>
              </w:rPr>
              <w:t>. Oxford: University Press</w:t>
            </w:r>
            <w:r>
              <w:rPr>
                <w:rFonts w:ascii="Times New Roman" w:eastAsia="SimSun" w:hAnsi="Times New Roman" w:cs="Times New Roman"/>
                <w:color w:val="000000"/>
                <w:sz w:val="20"/>
                <w:szCs w:val="20"/>
              </w:rPr>
              <w:t>.</w:t>
            </w:r>
          </w:p>
        </w:tc>
        <w:tc>
          <w:tcPr>
            <w:tcW w:w="1244" w:type="dxa"/>
            <w:gridSpan w:val="2"/>
            <w:tcBorders>
              <w:left w:val="single" w:sz="8" w:space="0" w:color="auto"/>
              <w:right w:val="single" w:sz="8" w:space="0" w:color="auto"/>
            </w:tcBorders>
            <w:tcMar>
              <w:left w:w="57" w:type="dxa"/>
              <w:right w:w="57" w:type="dxa"/>
            </w:tcMar>
          </w:tcPr>
          <w:p w:rsidR="008437D9" w:rsidRDefault="008437D9" w:rsidP="00052D34">
            <w:pPr>
              <w:tabs>
                <w:tab w:val="left" w:pos="2820"/>
              </w:tabs>
              <w:spacing w:after="0"/>
              <w:jc w:val="center"/>
              <w:rPr>
                <w:rFonts w:ascii="Times New Roman" w:hAnsi="Times New Roman"/>
                <w:color w:val="000000"/>
                <w:sz w:val="20"/>
                <w:szCs w:val="20"/>
              </w:rPr>
            </w:pPr>
          </w:p>
          <w:p w:rsidR="008437D9" w:rsidRPr="007E59C8" w:rsidRDefault="008437D9" w:rsidP="00052D34">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vAlign w:val="center"/>
          </w:tcPr>
          <w:p w:rsidR="008437D9" w:rsidRPr="007E59C8" w:rsidRDefault="008437D9" w:rsidP="00052D34">
            <w:pPr>
              <w:tabs>
                <w:tab w:val="left" w:pos="2820"/>
              </w:tabs>
              <w:spacing w:after="0"/>
              <w:jc w:val="center"/>
              <w:rPr>
                <w:rFonts w:ascii="Times New Roman" w:hAnsi="Times New Roman"/>
                <w:color w:val="000000"/>
                <w:sz w:val="20"/>
                <w:szCs w:val="20"/>
              </w:rPr>
            </w:pPr>
            <w:r>
              <w:rPr>
                <w:rFonts w:ascii="Times New Roman" w:hAnsi="Times New Roman"/>
                <w:color w:val="000000"/>
                <w:sz w:val="20"/>
                <w:szCs w:val="20"/>
              </w:rPr>
              <w:t>NE</w:t>
            </w:r>
          </w:p>
        </w:tc>
      </w:tr>
      <w:tr w:rsidR="008437D9" w:rsidRPr="007E59C8" w:rsidTr="00052D34">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230FA1" w:rsidRDefault="00230FA1" w:rsidP="00052D34">
            <w:pPr>
              <w:tabs>
                <w:tab w:val="left" w:pos="2820"/>
              </w:tabs>
              <w:spacing w:after="0"/>
              <w:rPr>
                <w:rFonts w:ascii="Times New Roman" w:hAnsi="Times New Roman"/>
                <w:color w:val="000000"/>
                <w:sz w:val="20"/>
                <w:szCs w:val="20"/>
              </w:rPr>
            </w:pPr>
            <w:r w:rsidRPr="00230FA1">
              <w:rPr>
                <w:rFonts w:ascii="Times New Roman" w:hAnsi="Times New Roman"/>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8437D9" w:rsidRPr="007E59C8" w:rsidRDefault="00230FA1" w:rsidP="00052D34">
            <w:pPr>
              <w:tabs>
                <w:tab w:val="left" w:pos="2820"/>
              </w:tabs>
              <w:spacing w:after="0"/>
              <w:jc w:val="center"/>
              <w:rPr>
                <w:rFonts w:ascii="Times New Roman" w:hAnsi="Times New Roman"/>
                <w:color w:val="000000"/>
                <w:sz w:val="20"/>
                <w:szCs w:val="20"/>
              </w:rPr>
            </w:pPr>
            <w:r>
              <w:rPr>
                <w:rFonts w:ascii="Times New Roman" w:hAnsi="Times New Roman"/>
                <w:color w:val="000000"/>
                <w:sz w:val="20"/>
                <w:szCs w:val="20"/>
              </w:rPr>
              <w:t>DA</w:t>
            </w:r>
          </w:p>
        </w:tc>
      </w:tr>
      <w:tr w:rsidR="008437D9" w:rsidRPr="007E59C8" w:rsidTr="00052D34">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7E59C8" w:rsidRDefault="008437D9" w:rsidP="00052D34">
            <w:pPr>
              <w:tabs>
                <w:tab w:val="left" w:pos="2820"/>
              </w:tabs>
              <w:spacing w:after="0"/>
              <w:rPr>
                <w:rFonts w:ascii="Times New Roman" w:hAnsi="Times New Roman"/>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r>
      <w:tr w:rsidR="008437D9" w:rsidRPr="007E59C8" w:rsidTr="00052D34">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7E59C8" w:rsidRDefault="008437D9" w:rsidP="00052D34">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sz w:val="20"/>
                <w:szCs w:val="20"/>
              </w:rPr>
            </w:pPr>
          </w:p>
        </w:tc>
        <w:tc>
          <w:tcPr>
            <w:tcW w:w="2104" w:type="dxa"/>
            <w:gridSpan w:val="3"/>
            <w:tcBorders>
              <w:left w:val="single" w:sz="8" w:space="0" w:color="auto"/>
              <w:right w:val="single" w:sz="12"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sz w:val="20"/>
                <w:szCs w:val="20"/>
              </w:rPr>
            </w:pPr>
          </w:p>
        </w:tc>
      </w:tr>
      <w:tr w:rsidR="008437D9" w:rsidRPr="007E59C8" w:rsidTr="00052D34">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8437D9" w:rsidRPr="007E59C8" w:rsidRDefault="008437D9" w:rsidP="00052D34">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sz w:val="20"/>
                <w:szCs w:val="20"/>
              </w:rPr>
            </w:pPr>
          </w:p>
        </w:tc>
        <w:tc>
          <w:tcPr>
            <w:tcW w:w="2104" w:type="dxa"/>
            <w:gridSpan w:val="3"/>
            <w:tcBorders>
              <w:left w:val="single" w:sz="8" w:space="0" w:color="auto"/>
              <w:right w:val="single" w:sz="12"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sz w:val="20"/>
                <w:szCs w:val="20"/>
              </w:rPr>
            </w:pPr>
          </w:p>
        </w:tc>
      </w:tr>
      <w:tr w:rsidR="008437D9" w:rsidRPr="007E59C8" w:rsidTr="00052D34">
        <w:trPr>
          <w:trHeight w:val="75"/>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8437D9" w:rsidRPr="007E59C8" w:rsidRDefault="008437D9" w:rsidP="00052D34">
            <w:pPr>
              <w:tabs>
                <w:tab w:val="left" w:pos="2820"/>
              </w:tabs>
              <w:spacing w:after="0"/>
              <w:rPr>
                <w:rFonts w:ascii="Times New Roman" w:hAnsi="Times New Roman"/>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bottom w:val="single" w:sz="12" w:space="0" w:color="auto"/>
              <w:right w:val="single" w:sz="12" w:space="0" w:color="auto"/>
            </w:tcBorders>
            <w:tcMar>
              <w:left w:w="57" w:type="dxa"/>
              <w:right w:w="57" w:type="dxa"/>
            </w:tcMar>
          </w:tcPr>
          <w:p w:rsidR="008437D9" w:rsidRPr="007E59C8" w:rsidRDefault="008437D9" w:rsidP="00052D34">
            <w:pPr>
              <w:tabs>
                <w:tab w:val="left" w:pos="2820"/>
              </w:tabs>
              <w:spacing w:after="0"/>
              <w:jc w:val="center"/>
              <w:rPr>
                <w:rFonts w:ascii="Times New Roman" w:hAnsi="Times New Roman"/>
                <w:color w:val="000000"/>
                <w:sz w:val="20"/>
                <w:szCs w:val="20"/>
              </w:rPr>
            </w:pPr>
          </w:p>
        </w:tc>
      </w:tr>
      <w:tr w:rsidR="008437D9" w:rsidRPr="007E59C8"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7E59C8" w:rsidRDefault="008437D9" w:rsidP="00052D34">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8437D9" w:rsidRDefault="008437D9" w:rsidP="00052D34">
            <w:pPr>
              <w:numPr>
                <w:ilvl w:val="0"/>
                <w:numId w:val="3"/>
              </w:numPr>
              <w:spacing w:before="120" w:after="120" w:line="360" w:lineRule="auto"/>
              <w:ind w:left="357" w:hanging="357"/>
              <w:contextualSpacing/>
              <w:rPr>
                <w:rFonts w:ascii="Times New Roman" w:hAnsi="Times New Roman"/>
                <w:sz w:val="20"/>
                <w:szCs w:val="20"/>
              </w:rPr>
            </w:pPr>
            <w:proofErr w:type="spellStart"/>
            <w:r w:rsidRPr="007E59C8">
              <w:rPr>
                <w:rFonts w:ascii="Times New Roman" w:hAnsi="Times New Roman"/>
                <w:sz w:val="20"/>
                <w:szCs w:val="20"/>
              </w:rPr>
              <w:t>Špiljak</w:t>
            </w:r>
            <w:proofErr w:type="spellEnd"/>
            <w:r w:rsidRPr="007E59C8">
              <w:rPr>
                <w:rFonts w:ascii="Times New Roman" w:hAnsi="Times New Roman"/>
                <w:sz w:val="20"/>
                <w:szCs w:val="20"/>
              </w:rPr>
              <w:t>, V. (</w:t>
            </w:r>
            <w:proofErr w:type="spellStart"/>
            <w:r w:rsidRPr="007E59C8">
              <w:rPr>
                <w:rFonts w:ascii="Times New Roman" w:hAnsi="Times New Roman"/>
                <w:sz w:val="20"/>
                <w:szCs w:val="20"/>
              </w:rPr>
              <w:t>ur</w:t>
            </w:r>
            <w:proofErr w:type="spellEnd"/>
            <w:r w:rsidRPr="007E59C8">
              <w:rPr>
                <w:rFonts w:ascii="Times New Roman" w:hAnsi="Times New Roman"/>
                <w:sz w:val="20"/>
                <w:szCs w:val="20"/>
              </w:rPr>
              <w:t xml:space="preserve">.) ENGLESKO-HRVATSKI POSLOVNI RJEČNIK, </w:t>
            </w:r>
            <w:proofErr w:type="spellStart"/>
            <w:r w:rsidRPr="007E59C8">
              <w:rPr>
                <w:rFonts w:ascii="Times New Roman" w:hAnsi="Times New Roman"/>
                <w:sz w:val="20"/>
                <w:szCs w:val="20"/>
              </w:rPr>
              <w:t>Masmedia</w:t>
            </w:r>
            <w:proofErr w:type="spellEnd"/>
            <w:r w:rsidRPr="007E59C8">
              <w:rPr>
                <w:rFonts w:ascii="Times New Roman" w:hAnsi="Times New Roman"/>
                <w:sz w:val="20"/>
                <w:szCs w:val="20"/>
              </w:rPr>
              <w:t>, Zagreb, 2000.</w:t>
            </w:r>
          </w:p>
          <w:p w:rsidR="00B67C9D" w:rsidRPr="00B67C9D" w:rsidRDefault="00B67C9D" w:rsidP="00B67C9D">
            <w:pPr>
              <w:numPr>
                <w:ilvl w:val="0"/>
                <w:numId w:val="3"/>
              </w:numPr>
              <w:spacing w:before="120" w:after="120" w:line="360" w:lineRule="auto"/>
              <w:ind w:left="357" w:hanging="357"/>
              <w:contextualSpacing/>
              <w:rPr>
                <w:rFonts w:ascii="Times New Roman" w:hAnsi="Times New Roman"/>
                <w:sz w:val="20"/>
                <w:szCs w:val="20"/>
              </w:rPr>
            </w:pPr>
            <w:proofErr w:type="spellStart"/>
            <w:r w:rsidRPr="0066756A">
              <w:rPr>
                <w:rFonts w:ascii="Times New Roman" w:hAnsi="Times New Roman"/>
                <w:sz w:val="20"/>
                <w:szCs w:val="20"/>
              </w:rPr>
              <w:t>Špiljak</w:t>
            </w:r>
            <w:proofErr w:type="spellEnd"/>
            <w:r w:rsidRPr="0066756A">
              <w:rPr>
                <w:rFonts w:ascii="Times New Roman" w:hAnsi="Times New Roman"/>
                <w:sz w:val="20"/>
                <w:szCs w:val="20"/>
              </w:rPr>
              <w:t>, V. (</w:t>
            </w:r>
            <w:proofErr w:type="spellStart"/>
            <w:r w:rsidRPr="0066756A">
              <w:rPr>
                <w:rFonts w:ascii="Times New Roman" w:hAnsi="Times New Roman"/>
                <w:sz w:val="20"/>
                <w:szCs w:val="20"/>
              </w:rPr>
              <w:t>ur</w:t>
            </w:r>
            <w:proofErr w:type="spellEnd"/>
            <w:r w:rsidRPr="0066756A">
              <w:rPr>
                <w:rFonts w:ascii="Times New Roman" w:hAnsi="Times New Roman"/>
                <w:sz w:val="20"/>
                <w:szCs w:val="20"/>
              </w:rPr>
              <w:t xml:space="preserve">.) </w:t>
            </w:r>
            <w:r>
              <w:rPr>
                <w:rFonts w:ascii="Times New Roman" w:hAnsi="Times New Roman"/>
                <w:i/>
                <w:sz w:val="20"/>
                <w:szCs w:val="20"/>
              </w:rPr>
              <w:t>Hrvatsko</w:t>
            </w:r>
            <w:r w:rsidRPr="0066756A">
              <w:rPr>
                <w:rFonts w:ascii="Times New Roman" w:hAnsi="Times New Roman"/>
                <w:i/>
                <w:sz w:val="20"/>
                <w:szCs w:val="20"/>
              </w:rPr>
              <w:t>-</w:t>
            </w:r>
            <w:r>
              <w:rPr>
                <w:rFonts w:ascii="Times New Roman" w:hAnsi="Times New Roman"/>
                <w:i/>
                <w:sz w:val="20"/>
                <w:szCs w:val="20"/>
              </w:rPr>
              <w:t>engles</w:t>
            </w:r>
            <w:r w:rsidRPr="0066756A">
              <w:rPr>
                <w:rFonts w:ascii="Times New Roman" w:hAnsi="Times New Roman"/>
                <w:i/>
                <w:sz w:val="20"/>
                <w:szCs w:val="20"/>
              </w:rPr>
              <w:t>ki poslovni rječnik</w:t>
            </w:r>
            <w:r w:rsidRPr="0066756A">
              <w:rPr>
                <w:rFonts w:ascii="Times New Roman" w:hAnsi="Times New Roman"/>
                <w:sz w:val="20"/>
                <w:szCs w:val="20"/>
              </w:rPr>
              <w:t xml:space="preserve">, </w:t>
            </w:r>
            <w:proofErr w:type="spellStart"/>
            <w:r w:rsidRPr="0066756A">
              <w:rPr>
                <w:rFonts w:ascii="Times New Roman" w:hAnsi="Times New Roman"/>
                <w:sz w:val="20"/>
                <w:szCs w:val="20"/>
              </w:rPr>
              <w:t>Masmedia</w:t>
            </w:r>
            <w:proofErr w:type="spellEnd"/>
            <w:r w:rsidRPr="0066756A">
              <w:rPr>
                <w:rFonts w:ascii="Times New Roman" w:hAnsi="Times New Roman"/>
                <w:sz w:val="20"/>
                <w:szCs w:val="20"/>
              </w:rPr>
              <w:t>, Zagreb, 200</w:t>
            </w:r>
            <w:r>
              <w:rPr>
                <w:rFonts w:ascii="Times New Roman" w:hAnsi="Times New Roman"/>
                <w:sz w:val="20"/>
                <w:szCs w:val="20"/>
              </w:rPr>
              <w:t>8</w:t>
            </w:r>
            <w:r w:rsidRPr="0066756A">
              <w:rPr>
                <w:rFonts w:ascii="Times New Roman" w:hAnsi="Times New Roman"/>
                <w:sz w:val="20"/>
                <w:szCs w:val="20"/>
              </w:rPr>
              <w:t>.</w:t>
            </w:r>
          </w:p>
          <w:p w:rsidR="008437D9" w:rsidRDefault="008437D9" w:rsidP="000B3056">
            <w:pPr>
              <w:numPr>
                <w:ilvl w:val="0"/>
                <w:numId w:val="3"/>
              </w:numPr>
              <w:tabs>
                <w:tab w:val="left" w:pos="567"/>
              </w:tabs>
              <w:spacing w:before="120" w:after="120" w:line="360" w:lineRule="auto"/>
              <w:ind w:left="357" w:hanging="357"/>
              <w:contextualSpacing/>
              <w:rPr>
                <w:rFonts w:ascii="Times New Roman" w:hAnsi="Times New Roman"/>
                <w:sz w:val="20"/>
                <w:szCs w:val="20"/>
              </w:rPr>
            </w:pPr>
            <w:r w:rsidRPr="007E59C8">
              <w:rPr>
                <w:rFonts w:ascii="Times New Roman" w:hAnsi="Times New Roman"/>
                <w:sz w:val="20"/>
                <w:szCs w:val="20"/>
              </w:rPr>
              <w:t xml:space="preserve">LONGMAN BUSINESS ENGLISH DICTIONARY, </w:t>
            </w:r>
            <w:proofErr w:type="spellStart"/>
            <w:r w:rsidRPr="007E59C8">
              <w:rPr>
                <w:rFonts w:ascii="Times New Roman" w:hAnsi="Times New Roman"/>
                <w:sz w:val="20"/>
                <w:szCs w:val="20"/>
              </w:rPr>
              <w:t>Pearson</w:t>
            </w:r>
            <w:proofErr w:type="spellEnd"/>
            <w:r w:rsidRPr="007E59C8">
              <w:rPr>
                <w:rFonts w:ascii="Times New Roman" w:hAnsi="Times New Roman"/>
                <w:sz w:val="20"/>
                <w:szCs w:val="20"/>
              </w:rPr>
              <w:t xml:space="preserve"> </w:t>
            </w:r>
            <w:proofErr w:type="spellStart"/>
            <w:r w:rsidRPr="007E59C8">
              <w:rPr>
                <w:rFonts w:ascii="Times New Roman" w:hAnsi="Times New Roman"/>
                <w:sz w:val="20"/>
                <w:szCs w:val="20"/>
              </w:rPr>
              <w:t>Education</w:t>
            </w:r>
            <w:proofErr w:type="spellEnd"/>
            <w:r w:rsidRPr="007E59C8">
              <w:rPr>
                <w:rFonts w:ascii="Times New Roman" w:hAnsi="Times New Roman"/>
                <w:sz w:val="20"/>
                <w:szCs w:val="20"/>
              </w:rPr>
              <w:t xml:space="preserve">, </w:t>
            </w:r>
            <w:proofErr w:type="spellStart"/>
            <w:r w:rsidRPr="007E59C8">
              <w:rPr>
                <w:rFonts w:ascii="Times New Roman" w:hAnsi="Times New Roman"/>
                <w:sz w:val="20"/>
                <w:szCs w:val="20"/>
              </w:rPr>
              <w:t>Essex</w:t>
            </w:r>
            <w:proofErr w:type="spellEnd"/>
            <w:r w:rsidRPr="007E59C8">
              <w:rPr>
                <w:rFonts w:ascii="Times New Roman" w:hAnsi="Times New Roman"/>
                <w:sz w:val="20"/>
                <w:szCs w:val="20"/>
              </w:rPr>
              <w:t>, 2000.</w:t>
            </w:r>
          </w:p>
          <w:p w:rsidR="00B67C9D" w:rsidRPr="007E59C8" w:rsidRDefault="000B3056" w:rsidP="000B3056">
            <w:pPr>
              <w:numPr>
                <w:ilvl w:val="0"/>
                <w:numId w:val="3"/>
              </w:numPr>
              <w:tabs>
                <w:tab w:val="left" w:pos="567"/>
              </w:tabs>
              <w:spacing w:before="120" w:after="120" w:line="360" w:lineRule="auto"/>
              <w:ind w:left="357" w:hanging="357"/>
              <w:contextualSpacing/>
              <w:rPr>
                <w:rFonts w:ascii="Times New Roman" w:hAnsi="Times New Roman"/>
                <w:sz w:val="20"/>
                <w:szCs w:val="20"/>
              </w:rPr>
            </w:pPr>
            <w:r w:rsidRPr="00E8106D">
              <w:rPr>
                <w:rFonts w:ascii="Times New Roman" w:hAnsi="Times New Roman"/>
                <w:sz w:val="20"/>
                <w:szCs w:val="20"/>
                <w:lang w:val="en-GB"/>
              </w:rPr>
              <w:t xml:space="preserve">www.onelook.com (over 1061 </w:t>
            </w:r>
            <w:r>
              <w:rPr>
                <w:rFonts w:ascii="Times New Roman" w:hAnsi="Times New Roman"/>
                <w:sz w:val="20"/>
                <w:szCs w:val="20"/>
                <w:lang w:val="en-GB"/>
              </w:rPr>
              <w:t xml:space="preserve">English-English on-line </w:t>
            </w:r>
            <w:r w:rsidRPr="00E8106D">
              <w:rPr>
                <w:rFonts w:ascii="Times New Roman" w:hAnsi="Times New Roman"/>
                <w:sz w:val="20"/>
                <w:szCs w:val="20"/>
                <w:lang w:val="en-GB"/>
              </w:rPr>
              <w:t>dictionaries)</w:t>
            </w:r>
          </w:p>
        </w:tc>
      </w:tr>
      <w:tr w:rsidR="008437D9" w:rsidRPr="007E59C8"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E59C8" w:rsidRDefault="008437D9" w:rsidP="00052D34">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114D89" w:rsidRDefault="00114D89" w:rsidP="00114D89">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Praćenje pohađanja nastave i uspješnosti izvršenja ostalih obveza studenata (nastavnik)</w:t>
            </w:r>
          </w:p>
          <w:p w:rsidR="00114D89" w:rsidRDefault="00114D89" w:rsidP="00114D89">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Nadzor izvođenja nastave (Prodekan za nastavu)</w:t>
            </w:r>
          </w:p>
          <w:p w:rsidR="00114D89" w:rsidRDefault="00114D89" w:rsidP="00114D89">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Analiza uspješnosti studiranja po svim predmetima studija (Prodekan za nastavu)</w:t>
            </w:r>
          </w:p>
          <w:p w:rsidR="00114D89" w:rsidRPr="007E59C8" w:rsidRDefault="00114D89" w:rsidP="00114D89">
            <w:pPr>
              <w:numPr>
                <w:ilvl w:val="0"/>
                <w:numId w:val="5"/>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Studentska anketa o kvaliteti nastavnika i nastave za svaki predmet studija (UNIST, Centar za unaprjeđenje kvalitete)</w:t>
            </w:r>
          </w:p>
          <w:p w:rsidR="008437D9" w:rsidRPr="007E59C8" w:rsidRDefault="00114D89" w:rsidP="00114D89">
            <w:pPr>
              <w:numPr>
                <w:ilvl w:val="0"/>
                <w:numId w:val="5"/>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437D9" w:rsidRPr="007E59C8"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E59C8" w:rsidRDefault="008437D9" w:rsidP="00052D34">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114D89" w:rsidRDefault="00114D89" w:rsidP="00114D89">
            <w:pPr>
              <w:spacing w:after="0" w:line="240" w:lineRule="auto"/>
              <w:ind w:left="714"/>
              <w:jc w:val="both"/>
              <w:rPr>
                <w:rFonts w:ascii="Times New Roman" w:hAnsi="Times New Roman"/>
                <w:bCs/>
                <w:sz w:val="20"/>
                <w:szCs w:val="20"/>
              </w:rPr>
            </w:pPr>
          </w:p>
          <w:p w:rsidR="008437D9" w:rsidRPr="007E59C8" w:rsidRDefault="008437D9" w:rsidP="008437D9">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Nastava se izvodi na engleskom jeziku.</w:t>
            </w:r>
          </w:p>
        </w:tc>
      </w:tr>
    </w:tbl>
    <w:p w:rsidR="002E62D3" w:rsidRDefault="002E62D3"/>
    <w:sectPr w:rsidR="002E62D3" w:rsidSect="00712F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162" w:rsidRDefault="00401162" w:rsidP="005A3A1F">
      <w:pPr>
        <w:spacing w:after="0" w:line="240" w:lineRule="auto"/>
      </w:pPr>
      <w:r>
        <w:separator/>
      </w:r>
    </w:p>
  </w:endnote>
  <w:endnote w:type="continuationSeparator" w:id="0">
    <w:p w:rsidR="00401162" w:rsidRDefault="00401162" w:rsidP="005A3A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162" w:rsidRDefault="00401162" w:rsidP="005A3A1F">
      <w:pPr>
        <w:spacing w:after="0" w:line="240" w:lineRule="auto"/>
      </w:pPr>
      <w:r>
        <w:separator/>
      </w:r>
    </w:p>
  </w:footnote>
  <w:footnote w:type="continuationSeparator" w:id="0">
    <w:p w:rsidR="00401162" w:rsidRDefault="00401162" w:rsidP="005A3A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245A"/>
    <w:multiLevelType w:val="hybridMultilevel"/>
    <w:tmpl w:val="BDC482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0806D3"/>
    <w:multiLevelType w:val="hybridMultilevel"/>
    <w:tmpl w:val="9C5C1618"/>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C3F096F"/>
    <w:multiLevelType w:val="hybridMultilevel"/>
    <w:tmpl w:val="21A4F11A"/>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0E70FB0"/>
    <w:multiLevelType w:val="hybridMultilevel"/>
    <w:tmpl w:val="CF380F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1">
    <w:nsid w:val="1CB27E5F"/>
    <w:multiLevelType w:val="hybridMultilevel"/>
    <w:tmpl w:val="52304D44"/>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12">
    <w:nsid w:val="1DBD1F76"/>
    <w:multiLevelType w:val="hybridMultilevel"/>
    <w:tmpl w:val="BEFED0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1DD65C2E"/>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ADB613B"/>
    <w:multiLevelType w:val="hybridMultilevel"/>
    <w:tmpl w:val="AA5641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5C303C6"/>
    <w:multiLevelType w:val="hybridMultilevel"/>
    <w:tmpl w:val="6DC212AC"/>
    <w:lvl w:ilvl="0" w:tplc="96EA3A78">
      <w:start w:val="1"/>
      <w:numFmt w:val="decimal"/>
      <w:lvlText w:val="%1."/>
      <w:lvlJc w:val="left"/>
      <w:pPr>
        <w:ind w:left="717" w:hanging="360"/>
      </w:pPr>
      <w:rPr>
        <w:rFonts w:eastAsia="Calibri"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22">
    <w:nsid w:val="4A42163A"/>
    <w:multiLevelType w:val="hybridMultilevel"/>
    <w:tmpl w:val="9D3CAD80"/>
    <w:lvl w:ilvl="0" w:tplc="A86E3102">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4">
    <w:nsid w:val="4B9A1323"/>
    <w:multiLevelType w:val="hybridMultilevel"/>
    <w:tmpl w:val="A6B4C50E"/>
    <w:lvl w:ilvl="0" w:tplc="96EA3A78">
      <w:start w:val="1"/>
      <w:numFmt w:val="decimal"/>
      <w:lvlText w:val="%1."/>
      <w:lvlJc w:val="left"/>
      <w:pPr>
        <w:ind w:left="1074" w:hanging="360"/>
      </w:pPr>
      <w:rPr>
        <w:rFonts w:eastAsia="Calibri"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5">
    <w:nsid w:val="59833767"/>
    <w:multiLevelType w:val="hybridMultilevel"/>
    <w:tmpl w:val="51CA0136"/>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6">
    <w:nsid w:val="5A23361E"/>
    <w:multiLevelType w:val="hybridMultilevel"/>
    <w:tmpl w:val="C4465892"/>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7">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1">
    <w:nsid w:val="6A76114C"/>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8"/>
  </w:num>
  <w:num w:numId="2">
    <w:abstractNumId w:val="30"/>
  </w:num>
  <w:num w:numId="3">
    <w:abstractNumId w:val="23"/>
  </w:num>
  <w:num w:numId="4">
    <w:abstractNumId w:val="3"/>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6"/>
  </w:num>
  <w:num w:numId="8">
    <w:abstractNumId w:val="29"/>
  </w:num>
  <w:num w:numId="9">
    <w:abstractNumId w:val="36"/>
  </w:num>
  <w:num w:numId="10">
    <w:abstractNumId w:val="31"/>
  </w:num>
  <w:num w:numId="11">
    <w:abstractNumId w:val="13"/>
  </w:num>
  <w:num w:numId="12">
    <w:abstractNumId w:val="17"/>
  </w:num>
  <w:num w:numId="13">
    <w:abstractNumId w:val="12"/>
  </w:num>
  <w:num w:numId="14">
    <w:abstractNumId w:val="0"/>
  </w:num>
  <w:num w:numId="15">
    <w:abstractNumId w:val="22"/>
  </w:num>
  <w:num w:numId="16">
    <w:abstractNumId w:val="6"/>
  </w:num>
  <w:num w:numId="17">
    <w:abstractNumId w:val="11"/>
  </w:num>
  <w:num w:numId="18">
    <w:abstractNumId w:val="4"/>
  </w:num>
  <w:num w:numId="19">
    <w:abstractNumId w:val="26"/>
  </w:num>
  <w:num w:numId="20">
    <w:abstractNumId w:val="25"/>
  </w:num>
  <w:num w:numId="21">
    <w:abstractNumId w:val="21"/>
  </w:num>
  <w:num w:numId="22">
    <w:abstractNumId w:val="24"/>
  </w:num>
  <w:num w:numId="23">
    <w:abstractNumId w:val="2"/>
  </w:num>
  <w:num w:numId="24">
    <w:abstractNumId w:val="18"/>
  </w:num>
  <w:num w:numId="25">
    <w:abstractNumId w:val="5"/>
  </w:num>
  <w:num w:numId="26">
    <w:abstractNumId w:val="28"/>
  </w:num>
  <w:num w:numId="27">
    <w:abstractNumId w:val="7"/>
  </w:num>
  <w:num w:numId="28">
    <w:abstractNumId w:val="37"/>
  </w:num>
  <w:num w:numId="29">
    <w:abstractNumId w:val="9"/>
  </w:num>
  <w:num w:numId="30">
    <w:abstractNumId w:val="33"/>
  </w:num>
  <w:num w:numId="31">
    <w:abstractNumId w:val="19"/>
  </w:num>
  <w:num w:numId="32">
    <w:abstractNumId w:val="27"/>
  </w:num>
  <w:num w:numId="33">
    <w:abstractNumId w:val="14"/>
  </w:num>
  <w:num w:numId="34">
    <w:abstractNumId w:val="35"/>
  </w:num>
  <w:num w:numId="35">
    <w:abstractNumId w:val="8"/>
  </w:num>
  <w:num w:numId="36">
    <w:abstractNumId w:val="15"/>
  </w:num>
  <w:num w:numId="37">
    <w:abstractNumId w:val="34"/>
  </w:num>
  <w:num w:numId="38">
    <w:abstractNumId w:val="32"/>
  </w:num>
  <w:num w:numId="39">
    <w:abstractNumId w:val="10"/>
  </w:num>
  <w:num w:numId="40">
    <w:abstractNumId w:val="2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A3A1F"/>
    <w:rsid w:val="00000AAB"/>
    <w:rsid w:val="00030CDF"/>
    <w:rsid w:val="00045988"/>
    <w:rsid w:val="00061DB8"/>
    <w:rsid w:val="00071C3B"/>
    <w:rsid w:val="0007284E"/>
    <w:rsid w:val="000966B8"/>
    <w:rsid w:val="000B3056"/>
    <w:rsid w:val="000C47F8"/>
    <w:rsid w:val="000D5272"/>
    <w:rsid w:val="000F489D"/>
    <w:rsid w:val="00114D89"/>
    <w:rsid w:val="0011557B"/>
    <w:rsid w:val="001556D6"/>
    <w:rsid w:val="001731E2"/>
    <w:rsid w:val="00173582"/>
    <w:rsid w:val="001820B1"/>
    <w:rsid w:val="001850FD"/>
    <w:rsid w:val="00190A3C"/>
    <w:rsid w:val="001B391C"/>
    <w:rsid w:val="001F0BBC"/>
    <w:rsid w:val="00215BC7"/>
    <w:rsid w:val="00230FA1"/>
    <w:rsid w:val="00263B22"/>
    <w:rsid w:val="0029590D"/>
    <w:rsid w:val="002B3C7E"/>
    <w:rsid w:val="002C538A"/>
    <w:rsid w:val="002E62D3"/>
    <w:rsid w:val="002E6CDB"/>
    <w:rsid w:val="0030389B"/>
    <w:rsid w:val="00332203"/>
    <w:rsid w:val="00346379"/>
    <w:rsid w:val="0036101F"/>
    <w:rsid w:val="00363C65"/>
    <w:rsid w:val="003A66A0"/>
    <w:rsid w:val="003B1A1F"/>
    <w:rsid w:val="003D4A6E"/>
    <w:rsid w:val="003D52CB"/>
    <w:rsid w:val="003D6F5C"/>
    <w:rsid w:val="003E12E1"/>
    <w:rsid w:val="00401162"/>
    <w:rsid w:val="004212AC"/>
    <w:rsid w:val="00434A5F"/>
    <w:rsid w:val="00477404"/>
    <w:rsid w:val="0048443E"/>
    <w:rsid w:val="00493D69"/>
    <w:rsid w:val="00496157"/>
    <w:rsid w:val="004B7DD0"/>
    <w:rsid w:val="004C79FC"/>
    <w:rsid w:val="004D3F3D"/>
    <w:rsid w:val="004F784D"/>
    <w:rsid w:val="00507F83"/>
    <w:rsid w:val="00516FC5"/>
    <w:rsid w:val="005330F7"/>
    <w:rsid w:val="0055412B"/>
    <w:rsid w:val="005617B3"/>
    <w:rsid w:val="00561E1A"/>
    <w:rsid w:val="00573268"/>
    <w:rsid w:val="00586BAA"/>
    <w:rsid w:val="005926AF"/>
    <w:rsid w:val="005A3A1F"/>
    <w:rsid w:val="005B68BA"/>
    <w:rsid w:val="005D12C8"/>
    <w:rsid w:val="005D6971"/>
    <w:rsid w:val="005E1E7F"/>
    <w:rsid w:val="00621F38"/>
    <w:rsid w:val="00631BFC"/>
    <w:rsid w:val="006412E4"/>
    <w:rsid w:val="0066036D"/>
    <w:rsid w:val="006977B5"/>
    <w:rsid w:val="006A6BF6"/>
    <w:rsid w:val="006A794E"/>
    <w:rsid w:val="006B6F55"/>
    <w:rsid w:val="006F1ED4"/>
    <w:rsid w:val="006F5A22"/>
    <w:rsid w:val="00700C1F"/>
    <w:rsid w:val="0070715A"/>
    <w:rsid w:val="00711B00"/>
    <w:rsid w:val="00712F61"/>
    <w:rsid w:val="00721283"/>
    <w:rsid w:val="007225AD"/>
    <w:rsid w:val="0072416F"/>
    <w:rsid w:val="00747C2E"/>
    <w:rsid w:val="00751706"/>
    <w:rsid w:val="00755549"/>
    <w:rsid w:val="00765BBF"/>
    <w:rsid w:val="00767E07"/>
    <w:rsid w:val="00784EDC"/>
    <w:rsid w:val="00792806"/>
    <w:rsid w:val="007C25E9"/>
    <w:rsid w:val="007D0F78"/>
    <w:rsid w:val="00805D41"/>
    <w:rsid w:val="00821003"/>
    <w:rsid w:val="00836693"/>
    <w:rsid w:val="008437D9"/>
    <w:rsid w:val="008667F9"/>
    <w:rsid w:val="00874C09"/>
    <w:rsid w:val="008E00A4"/>
    <w:rsid w:val="009108FD"/>
    <w:rsid w:val="00921701"/>
    <w:rsid w:val="00943EB9"/>
    <w:rsid w:val="00951759"/>
    <w:rsid w:val="00952398"/>
    <w:rsid w:val="009744CB"/>
    <w:rsid w:val="00984BF7"/>
    <w:rsid w:val="00995868"/>
    <w:rsid w:val="009C113C"/>
    <w:rsid w:val="009D5FF1"/>
    <w:rsid w:val="009E335D"/>
    <w:rsid w:val="00A522E7"/>
    <w:rsid w:val="00A5794F"/>
    <w:rsid w:val="00AB1324"/>
    <w:rsid w:val="00AC6807"/>
    <w:rsid w:val="00AD75D2"/>
    <w:rsid w:val="00B1182C"/>
    <w:rsid w:val="00B25EAB"/>
    <w:rsid w:val="00B3193D"/>
    <w:rsid w:val="00B62ED9"/>
    <w:rsid w:val="00B64C53"/>
    <w:rsid w:val="00B6728D"/>
    <w:rsid w:val="00B67C9D"/>
    <w:rsid w:val="00BD314E"/>
    <w:rsid w:val="00C12D08"/>
    <w:rsid w:val="00C43752"/>
    <w:rsid w:val="00CC1A21"/>
    <w:rsid w:val="00CF22E7"/>
    <w:rsid w:val="00CF78F4"/>
    <w:rsid w:val="00D35500"/>
    <w:rsid w:val="00D963E8"/>
    <w:rsid w:val="00DA3AB0"/>
    <w:rsid w:val="00DC5176"/>
    <w:rsid w:val="00EB5A73"/>
    <w:rsid w:val="00EF66AF"/>
    <w:rsid w:val="00F250E7"/>
    <w:rsid w:val="00F47D53"/>
    <w:rsid w:val="00F63767"/>
    <w:rsid w:val="00F64E16"/>
    <w:rsid w:val="00FC5727"/>
    <w:rsid w:val="00FF2C23"/>
    <w:rsid w:val="00FF5B3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7D9"/>
    <w:rPr>
      <w:rFonts w:ascii="Calibri" w:eastAsia="Times New Roman" w:hAnsi="Calibri" w:cs="Times New Roman"/>
      <w:lang w:eastAsia="en-US"/>
    </w:rPr>
  </w:style>
  <w:style w:type="paragraph" w:styleId="Heading1">
    <w:name w:val="heading 1"/>
    <w:basedOn w:val="Normal"/>
    <w:next w:val="Normal"/>
    <w:link w:val="Heading1Char"/>
    <w:uiPriority w:val="9"/>
    <w:qFormat/>
    <w:rsid w:val="008437D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A1F"/>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3A1F"/>
  </w:style>
  <w:style w:type="paragraph" w:styleId="ListParagraph">
    <w:name w:val="List Paragraph"/>
    <w:basedOn w:val="Normal"/>
    <w:uiPriority w:val="34"/>
    <w:qFormat/>
    <w:rsid w:val="005A3A1F"/>
    <w:pPr>
      <w:ind w:left="720"/>
      <w:contextualSpacing/>
    </w:pPr>
  </w:style>
  <w:style w:type="paragraph" w:styleId="Footer">
    <w:name w:val="footer"/>
    <w:basedOn w:val="Normal"/>
    <w:link w:val="FooterChar"/>
    <w:uiPriority w:val="99"/>
    <w:unhideWhenUsed/>
    <w:rsid w:val="005A3A1F"/>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3A1F"/>
  </w:style>
  <w:style w:type="character" w:customStyle="1" w:styleId="Heading1Char">
    <w:name w:val="Heading 1 Char"/>
    <w:basedOn w:val="DefaultParagraphFont"/>
    <w:link w:val="Heading1"/>
    <w:uiPriority w:val="9"/>
    <w:rsid w:val="008437D9"/>
    <w:rPr>
      <w:rFonts w:asciiTheme="majorHAnsi" w:eastAsiaTheme="majorEastAsia" w:hAnsiTheme="majorHAnsi" w:cstheme="majorBidi"/>
      <w:color w:val="365F91" w:themeColor="accent1" w:themeShade="BF"/>
      <w:sz w:val="32"/>
      <w:szCs w:val="32"/>
      <w:lang w:eastAsia="en-US"/>
    </w:rPr>
  </w:style>
  <w:style w:type="paragraph" w:customStyle="1" w:styleId="FieldText">
    <w:name w:val="Field Text"/>
    <w:basedOn w:val="Normal"/>
    <w:rsid w:val="008437D9"/>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8437D9"/>
    <w:rPr>
      <w:rFonts w:cs="Times New Roman"/>
      <w:b/>
      <w:bCs/>
    </w:rPr>
  </w:style>
  <w:style w:type="paragraph" w:styleId="CommentText">
    <w:name w:val="annotation text"/>
    <w:basedOn w:val="Normal"/>
    <w:link w:val="CommentTextChar"/>
    <w:uiPriority w:val="99"/>
    <w:unhideWhenUsed/>
    <w:rsid w:val="008437D9"/>
    <w:pPr>
      <w:spacing w:line="240" w:lineRule="auto"/>
    </w:pPr>
    <w:rPr>
      <w:sz w:val="20"/>
      <w:szCs w:val="20"/>
    </w:rPr>
  </w:style>
  <w:style w:type="character" w:customStyle="1" w:styleId="CommentTextChar">
    <w:name w:val="Comment Text Char"/>
    <w:basedOn w:val="DefaultParagraphFont"/>
    <w:link w:val="CommentText"/>
    <w:uiPriority w:val="99"/>
    <w:rsid w:val="008437D9"/>
    <w:rPr>
      <w:rFonts w:ascii="Calibri" w:eastAsia="Times New Roman" w:hAnsi="Calibri" w:cs="Times New Roman"/>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sumic</cp:lastModifiedBy>
  <cp:revision>2</cp:revision>
  <dcterms:created xsi:type="dcterms:W3CDTF">2017-11-15T08:17:00Z</dcterms:created>
  <dcterms:modified xsi:type="dcterms:W3CDTF">2017-11-15T08:17:00Z</dcterms:modified>
</cp:coreProperties>
</file>